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 xml:space="preserve">Sprawozdanie z realizacji  uchwały Rady Miejskiej w Sieradzu </w:t>
        <w:br/>
        <w:t xml:space="preserve">w sprawie wprowadzenia na terenie gminy miasto Sieradz programu działań dla rodzin wielodzietnych pod nazwą </w:t>
        <w:br/>
        <w:t>„Sieradzka Karta Rodzina Plus” za rok 2015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ab/>
        <w:t>Wypełniając obowiązek wynikający z zapisów uchwały przedkładam informację dotyczącą wprowadzenia na terenie gminy miasto Sieradz programu działań dla rodzin wielodzietnych pod nazwą „Sieradzka Karta Rodzina Plus” za 2015 rok.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Rada Miejska w Sieradzu Uchwałą Nr XL/318/2014 z dnia 26 czerwca 2014 r., określiła ulgi i preferencje oferowane przez uczestniczące w programie jednostki organizacyjne i instytucje zależne od gminy miasta Sieradz.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I. Zasady funkcjonowania programu Sieradzka Karta Rodzina Plus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Uprawnionym do uzyskania karty jest członek rodziny zamieszkałej pod wspólnym adresem w Sieradzu, płacącej podatki w Sieradzu, złożonej </w:t>
        <w:br/>
        <w:t xml:space="preserve">z rodziców (rodzica) lub opiekunów (opiekuna) mających na utrzymaniu troje lub więcej dzieci w wieku do 18 roku życia lub do 25 roku życia, w przypadku gdy dziecko uczy się i studiuje lub bez ograniczenia wieku w przypadku dzieci posiadających orzeczenie o znacznym stopniu niepełnosprawności.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Kartę przyznaje się na okres do 3 lat.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Beneficjenci programu korzystają z następujących preferencji: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1) do 50% zniżki przy zakupie biletu na spektakle filmowe i teatralne realizowane przez Sieradzkie Centrum Kultury;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2) 50% zniżki przy zakupie biletu wstępu na pływalnię, funkcjonującą przy szkole Podstawowej nr 10 w Sieradzu;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3) 50% ulgi przy zakupie biletów jednorazowych i miesięcznych upoważniających do przejazdu autobusami Miejskiego Przedsiębiorstwa komunikacji Sp. zo.o. w Sieradzu w strefie miejskiej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2) 50% ulgi przy korzystaniu z oferty Miejskiego Ośrodka Sportu i Rekreacji </w:t>
        <w:br/>
        <w:t>w Sieradzu.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Miasto gmina Sieradz refunduje koszty ulg w biletach do kina/teatru na podstawie umowy zawartej z Sieradzkim Centrum Kultury.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II. Partnerzy Programu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Do programu przystąpili partnerzy prywatni, oferujący zniżki na swoje produkty, towary i usługi. Są to sklepy z odzieżą, zabawkami, artykułami szkolnymi, gospodarstwa domowego, księgarnie, kluby sportowe, miejsca zabaw dla dzieci, punkty gastronomiczne, kino, kwiaciarnie. Oferowane są również usługi fitness, medyczne, rehabilitacyjne, weterynaryjne, kosmetyczne, optyczne, fotograficzne i ubezpieczeniowe.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Zakres zniżek jest zróżnicowany i kształtuje się od 3% do 50%. Pełna lista partnerów i oferowanych zniżek jest dostępna na stronie www.karta.sieradz.eu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Miejsca realizacji usług ze zniżką oznaczone są specjalną naklejką z napisem „Tu honorujemy Sieradzką Kartę Rodzina Plus”.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Do dnia 31 grudnia podpisano podpisano porozumienie z 35 partnerami Programu.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III. Informatyczny system do obsługi Programu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Został wdrożony system informatyczny uprawniający wydawanie </w:t>
        <w:br/>
        <w:t xml:space="preserve">i obsługę kart oraz umożliwiający monitoring realizowanych usług. Karta wyposażona jest w chip elektroniczny, w którym zapisane są informacje o użytkowniku. Jednostki miejskie zaopatrzone są w czytniki kart, umożliwiające kontrolę uprawnień użytkowników oraz rejestrację zrealizowanych usług ze zniżką. Czytniki kart umieszczone są w : Sieradzkim Centrum Kultury, Miejskim Przedsiębiorstwie Komunikacji – 2 szt., Centrum Edukacji Ekologicznej przy </w:t>
        <w:br/>
        <w:t xml:space="preserve">ul. Portowej i na Pływalni przy Szkole Podstawowej nr 10.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IV. Koszt funkcjonowania programu</w:t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/>
      </w:pPr>
      <w:r>
        <w:rPr>
          <w:rFonts w:ascii="Verdana" w:hAnsi="Verdana"/>
        </w:rPr>
        <w:t>Na funkcjonowanie programu wydatkowano kwotę: 5.585,02 zł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>- urządzenie wielofunkcyjne i karty chipowe (3443,14 + 1731,84 zł)</w:t>
      </w:r>
    </w:p>
    <w:p>
      <w:pPr>
        <w:pStyle w:val="Normal"/>
        <w:jc w:val="both"/>
        <w:rPr/>
      </w:pPr>
      <w:r>
        <w:rPr>
          <w:rFonts w:ascii="Verdana" w:hAnsi="Verdana"/>
        </w:rPr>
        <w:t>- refundacja na rzecz Sieradzkiego Centrum Kultury za ulgi w biletach (410,04 zł)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V. Działania informacyjne i promocyjne</w:t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Istnieje strona internetowa, prezentująca informacje na temat funkcjonowania programu oraz umieszczona jest lista zniżek jakie oferują partnerzy.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Wydawano materiały informacyjne w formie ulotek dla mieszkańców.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Informowano dziennikarzy o stanie realizacji programu.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VI. Efekty funkcjonowania Programu</w:t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W okresie do 31 grudnia 2015 r. dla sieradzkich rodzin wydano 471 kart dla 94  rodzin wielodzietnych. Od początku funkcjonowania Programu mamy 277 rodzin dla których zostało wydanych 1405 kart.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 xml:space="preserve">Największym zainteresowaniem cieszyły się przejazdy komunikacją miejską, sprzedano 229 biletów jednorazowych w cenie 0,50 zł, 9131 biletów jednorazowych w cenie 1,10 zł i 273 bilety miesięczne. </w:t>
      </w:r>
      <w:r>
        <w:rPr>
          <w:rFonts w:ascii="Verdana" w:hAnsi="Verdana"/>
        </w:rPr>
        <w:t xml:space="preserve">Za łączną kwotę 20396,10. Ta kwota nie podlega zwrotowi. </w:t>
      </w:r>
    </w:p>
    <w:p>
      <w:pPr>
        <w:pStyle w:val="Normal"/>
        <w:jc w:val="both"/>
        <w:rPr/>
      </w:pPr>
      <w:r>
        <w:rPr>
          <w:rFonts w:ascii="Verdana" w:hAnsi="Verdana"/>
        </w:rPr>
        <w:t>Bilety na pływalnię zakupiły 784 osób, na seanse filmowe i teatralne - 46 osób.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VII. Ogólnopolska Karta Dużej Rodziny</w:t>
      </w:r>
    </w:p>
    <w:p>
      <w:pPr>
        <w:pStyle w:val="Normal"/>
        <w:jc w:val="both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Wraz z realizacją Sieradzkiej Karty Rodzina Plus zespół realizował Rządowy program dla rodzin wielodzietnych Karta Dużej Rodziny.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 xml:space="preserve">W okresie od 1 stycznia 2015 r. do 31 grudnia 2015 r. wydano 518 kart dla  </w:t>
        <w:br/>
        <w:t xml:space="preserve">108 rodzin. </w:t>
      </w:r>
    </w:p>
    <w:p>
      <w:pPr>
        <w:pStyle w:val="Normal"/>
        <w:jc w:val="both"/>
        <w:rPr/>
      </w:pPr>
      <w:r>
        <w:rPr>
          <w:rFonts w:ascii="Verdana" w:hAnsi="Verdana"/>
        </w:rPr>
        <w:t xml:space="preserve">Koszt wydania kart dla jednej rodziny to 13,40 zł </w:t>
      </w:r>
    </w:p>
    <w:p>
      <w:pPr>
        <w:pStyle w:val="Normal"/>
        <w:jc w:val="both"/>
        <w:rPr/>
      </w:pPr>
      <w:r>
        <w:rPr>
          <w:rFonts w:ascii="Verdana" w:hAnsi="Verdana"/>
        </w:rPr>
        <w:t xml:space="preserve">Dotacja celowa wyniosła 1641,00 zł. Pieniądze te przeznaczono na zakup materiałów biurowych i papieru xero. </w:t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/>
      </w:pPr>
      <w:r>
        <w:rPr>
          <w:rFonts w:ascii="Verdana" w:hAnsi="Verdana"/>
        </w:rPr>
        <w:t xml:space="preserve">Wydanie członkom rodzin wielodzietnych zarówno Sieradzkiej Katy Rodzina Plus i Ogólnopolskiej Karty Dużej Rodziny wymagało działań związanych z wydawaniem formularzy wniosków, przyjmowaniem i rejestracją w systemie wniosków, drukowaniem kart SKR+, przesyłaniem danych systemem informatycznym obsługującym program Ogólnopolskiej Karty Dużej Rodziny.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4565</TotalTime>
  <Application>LibreOffice/4.4.0.3$Windows_x86 LibreOffice_project/de093506bcdc5fafd9023ee680b8c60e3e0645d7</Application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2016-01-29T13:34:05Z</dcterms:created>
  <dc:language>pl-PL</dc:language>
  <dcterms:modified xsi:type="dcterms:W3CDTF">2016-02-04T07:30:33Z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