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FD7" w:rsidRDefault="008B1FD7" w:rsidP="008B1FD7">
      <w:pPr>
        <w:jc w:val="center"/>
        <w:rPr>
          <w:i/>
          <w:color w:val="00B050"/>
        </w:rPr>
      </w:pPr>
      <w:r>
        <w:rPr>
          <w:noProof/>
          <w:color w:val="00B050"/>
          <w:lang w:eastAsia="pl-PL"/>
        </w:rPr>
        <w:drawing>
          <wp:inline distT="0" distB="0" distL="0" distR="0">
            <wp:extent cx="495300" cy="552450"/>
            <wp:effectExtent l="0" t="0" r="0" b="0"/>
            <wp:docPr id="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1FD7" w:rsidRDefault="008B1FD7" w:rsidP="008B1FD7">
      <w:pPr>
        <w:ind w:left="5664"/>
        <w:jc w:val="right"/>
        <w:rPr>
          <w:i/>
          <w:color w:val="00B050"/>
          <w:sz w:val="18"/>
          <w:szCs w:val="18"/>
        </w:rPr>
      </w:pPr>
    </w:p>
    <w:p w:rsidR="008B1FD7" w:rsidRDefault="008B1FD7" w:rsidP="008B1FD7">
      <w:pPr>
        <w:ind w:left="5664"/>
        <w:jc w:val="right"/>
        <w:rPr>
          <w:i/>
          <w:color w:val="00B050"/>
          <w:sz w:val="18"/>
          <w:szCs w:val="18"/>
        </w:rPr>
      </w:pPr>
    </w:p>
    <w:p w:rsidR="008B1FD7" w:rsidRDefault="008B1FD7" w:rsidP="008B1FD7"/>
    <w:p w:rsidR="008B1FD7" w:rsidRPr="00203144" w:rsidRDefault="008B1FD7" w:rsidP="008B1F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144">
        <w:rPr>
          <w:rFonts w:ascii="Times New Roman" w:hAnsi="Times New Roman" w:cs="Times New Roman"/>
          <w:b/>
          <w:sz w:val="28"/>
          <w:szCs w:val="28"/>
        </w:rPr>
        <w:t>Sprawozd</w:t>
      </w:r>
      <w:bookmarkStart w:id="0" w:name="_GoBack"/>
      <w:bookmarkEnd w:id="0"/>
      <w:r w:rsidRPr="00203144">
        <w:rPr>
          <w:rFonts w:ascii="Times New Roman" w:hAnsi="Times New Roman" w:cs="Times New Roman"/>
          <w:b/>
          <w:sz w:val="28"/>
          <w:szCs w:val="28"/>
        </w:rPr>
        <w:t xml:space="preserve">anie z realizacji </w:t>
      </w:r>
    </w:p>
    <w:p w:rsidR="008B1FD7" w:rsidRPr="00203144" w:rsidRDefault="008B1FD7" w:rsidP="008B1F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3144">
        <w:rPr>
          <w:rFonts w:ascii="Times New Roman" w:hAnsi="Times New Roman" w:cs="Times New Roman"/>
          <w:b/>
          <w:sz w:val="28"/>
          <w:szCs w:val="28"/>
        </w:rPr>
        <w:t>„Programu wspierania rodziny dla miasta Sieradza na lata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  <w:r w:rsidRPr="00203144">
        <w:rPr>
          <w:rFonts w:ascii="Times New Roman" w:hAnsi="Times New Roman" w:cs="Times New Roman"/>
          <w:b/>
          <w:sz w:val="28"/>
          <w:szCs w:val="28"/>
        </w:rPr>
        <w:t xml:space="preserve"> - 20</w:t>
      </w:r>
      <w:r>
        <w:rPr>
          <w:rFonts w:ascii="Times New Roman" w:hAnsi="Times New Roman" w:cs="Times New Roman"/>
          <w:b/>
          <w:sz w:val="28"/>
          <w:szCs w:val="28"/>
        </w:rPr>
        <w:t>19</w:t>
      </w:r>
      <w:r w:rsidRPr="00203144">
        <w:rPr>
          <w:rFonts w:ascii="Times New Roman" w:hAnsi="Times New Roman" w:cs="Times New Roman"/>
          <w:b/>
          <w:sz w:val="28"/>
          <w:szCs w:val="28"/>
        </w:rPr>
        <w:t>”</w:t>
      </w:r>
    </w:p>
    <w:p w:rsidR="008B1FD7" w:rsidRPr="00203144" w:rsidRDefault="008B1FD7" w:rsidP="008B1FD7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3144">
        <w:rPr>
          <w:rFonts w:ascii="Times New Roman" w:hAnsi="Times New Roman" w:cs="Times New Roman"/>
          <w:b/>
          <w:sz w:val="28"/>
          <w:szCs w:val="28"/>
        </w:rPr>
        <w:t>za rok 201</w:t>
      </w:r>
      <w:r>
        <w:rPr>
          <w:rFonts w:ascii="Times New Roman" w:hAnsi="Times New Roman" w:cs="Times New Roman"/>
          <w:b/>
          <w:sz w:val="28"/>
          <w:szCs w:val="28"/>
        </w:rPr>
        <w:t>7</w:t>
      </w:r>
    </w:p>
    <w:p w:rsidR="008B1FD7" w:rsidRPr="00203144" w:rsidRDefault="008B1FD7" w:rsidP="008B1FD7">
      <w:pPr>
        <w:pStyle w:val="Tekstpodstawowy"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B1FD7" w:rsidRPr="00203144" w:rsidRDefault="008B1FD7" w:rsidP="008B1FD7">
      <w:pPr>
        <w:pStyle w:val="Tekstpodstawowy"/>
        <w:spacing w:line="360" w:lineRule="auto"/>
        <w:jc w:val="center"/>
        <w:rPr>
          <w:rFonts w:ascii="Times New Roman" w:hAnsi="Times New Roman" w:cs="Times New Roman"/>
          <w:i/>
          <w:sz w:val="20"/>
          <w:szCs w:val="20"/>
        </w:rPr>
      </w:pPr>
    </w:p>
    <w:p w:rsidR="008B1FD7" w:rsidRPr="00203144" w:rsidRDefault="008B1FD7" w:rsidP="008B1FD7">
      <w:pPr>
        <w:pStyle w:val="Tekstpodstawowy"/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</w:p>
    <w:p w:rsidR="008B1FD7" w:rsidRPr="00203144" w:rsidRDefault="008B1FD7" w:rsidP="008B1FD7">
      <w:pPr>
        <w:pStyle w:val="Tekstpodstawowy"/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</w:p>
    <w:p w:rsidR="008B1FD7" w:rsidRPr="00203144" w:rsidRDefault="008B1FD7" w:rsidP="008B1FD7">
      <w:pPr>
        <w:pStyle w:val="Tekstpodstawowy"/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 xml:space="preserve">      </w:t>
      </w:r>
      <w:r w:rsidRPr="00203144">
        <w:rPr>
          <w:rFonts w:ascii="Times New Roman" w:hAnsi="Times New Roman" w:cs="Times New Roman"/>
          <w:i/>
          <w:sz w:val="20"/>
          <w:szCs w:val="20"/>
        </w:rPr>
        <w:t>Dyrektor</w:t>
      </w:r>
    </w:p>
    <w:p w:rsidR="008B1FD7" w:rsidRPr="00203144" w:rsidRDefault="008B1FD7" w:rsidP="008B1FD7">
      <w:pPr>
        <w:pStyle w:val="Tekstpodstawowy"/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Pr="00203144">
        <w:rPr>
          <w:rFonts w:ascii="Times New Roman" w:hAnsi="Times New Roman" w:cs="Times New Roman"/>
          <w:i/>
          <w:sz w:val="20"/>
          <w:szCs w:val="20"/>
        </w:rPr>
        <w:t>Miejski</w:t>
      </w:r>
      <w:r>
        <w:rPr>
          <w:rFonts w:ascii="Times New Roman" w:hAnsi="Times New Roman" w:cs="Times New Roman"/>
          <w:i/>
          <w:sz w:val="20"/>
          <w:szCs w:val="20"/>
        </w:rPr>
        <w:t xml:space="preserve">ego Ośrodka Pomocy Społecznej w </w:t>
      </w:r>
      <w:r w:rsidRPr="00203144">
        <w:rPr>
          <w:rFonts w:ascii="Times New Roman" w:hAnsi="Times New Roman" w:cs="Times New Roman"/>
          <w:i/>
          <w:sz w:val="20"/>
          <w:szCs w:val="20"/>
        </w:rPr>
        <w:t>Sieradzu</w:t>
      </w:r>
    </w:p>
    <w:p w:rsidR="008B1FD7" w:rsidRPr="00203144" w:rsidRDefault="008B1FD7" w:rsidP="008B1FD7">
      <w:pPr>
        <w:pStyle w:val="Tekstpodstawowy"/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</w:p>
    <w:p w:rsidR="008B1FD7" w:rsidRPr="00203144" w:rsidRDefault="008B1FD7" w:rsidP="008B1FD7">
      <w:pPr>
        <w:pStyle w:val="Tekstpodstawowy"/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 xml:space="preserve">           </w:t>
      </w:r>
      <w:r w:rsidRPr="00203144">
        <w:rPr>
          <w:rFonts w:ascii="Times New Roman" w:hAnsi="Times New Roman" w:cs="Times New Roman"/>
          <w:i/>
          <w:sz w:val="20"/>
          <w:szCs w:val="20"/>
        </w:rPr>
        <w:t xml:space="preserve"> Krzysztof </w:t>
      </w:r>
      <w:proofErr w:type="spellStart"/>
      <w:r w:rsidRPr="00203144">
        <w:rPr>
          <w:rFonts w:ascii="Times New Roman" w:hAnsi="Times New Roman" w:cs="Times New Roman"/>
          <w:i/>
          <w:sz w:val="20"/>
          <w:szCs w:val="20"/>
        </w:rPr>
        <w:t>Bejmert</w:t>
      </w:r>
      <w:proofErr w:type="spellEnd"/>
    </w:p>
    <w:p w:rsidR="008B1FD7" w:rsidRPr="00203144" w:rsidRDefault="008B1FD7" w:rsidP="008B1FD7">
      <w:pPr>
        <w:pStyle w:val="Tekstpodstawowy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B1FD7" w:rsidRPr="00203144" w:rsidRDefault="008B1FD7" w:rsidP="008B1FD7">
      <w:pPr>
        <w:pStyle w:val="Tekstpodstawowy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B1FD7" w:rsidRPr="00203144" w:rsidRDefault="008B1FD7" w:rsidP="008B1FD7">
      <w:pPr>
        <w:pStyle w:val="Tekstpodstawowy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B1FD7" w:rsidRPr="00203144" w:rsidRDefault="008B1FD7" w:rsidP="008B1FD7">
      <w:pPr>
        <w:pStyle w:val="Tekstpodstawowy"/>
        <w:spacing w:line="360" w:lineRule="auto"/>
        <w:rPr>
          <w:rFonts w:ascii="Times New Roman" w:hAnsi="Times New Roman" w:cs="Times New Roman"/>
          <w:i/>
          <w:sz w:val="20"/>
          <w:szCs w:val="20"/>
        </w:rPr>
      </w:pPr>
      <w:r w:rsidRPr="00203144">
        <w:rPr>
          <w:rFonts w:ascii="Times New Roman" w:hAnsi="Times New Roman" w:cs="Times New Roman"/>
          <w:i/>
          <w:sz w:val="20"/>
          <w:szCs w:val="20"/>
        </w:rPr>
        <w:t>ZATWIERDZAM</w:t>
      </w:r>
    </w:p>
    <w:p w:rsidR="008B1FD7" w:rsidRPr="00203144" w:rsidRDefault="008B1FD7" w:rsidP="008B1FD7">
      <w:pPr>
        <w:pStyle w:val="Tekstpodstawowy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B1FD7" w:rsidRPr="00203144" w:rsidRDefault="008B1FD7" w:rsidP="008B1FD7">
      <w:pPr>
        <w:pStyle w:val="Tekstpodstawowy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B1FD7" w:rsidRPr="00203144" w:rsidRDefault="008B1FD7" w:rsidP="008B1FD7">
      <w:pPr>
        <w:pStyle w:val="Tekstpodstawowy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B1FD7" w:rsidRPr="00203144" w:rsidRDefault="008B1FD7" w:rsidP="008B1FD7">
      <w:pPr>
        <w:pStyle w:val="Tekstpodstawowy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8B1FD7" w:rsidRPr="00203144" w:rsidRDefault="008B1FD7" w:rsidP="008B1F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B1FD7" w:rsidRPr="00203144" w:rsidRDefault="008B1FD7" w:rsidP="008B1FD7">
      <w:pPr>
        <w:jc w:val="center"/>
        <w:rPr>
          <w:rFonts w:ascii="Times New Roman" w:hAnsi="Times New Roman" w:cs="Times New Roman"/>
          <w:sz w:val="24"/>
          <w:szCs w:val="24"/>
        </w:rPr>
      </w:pPr>
      <w:r w:rsidRPr="00203144">
        <w:rPr>
          <w:rFonts w:ascii="Times New Roman" w:hAnsi="Times New Roman" w:cs="Times New Roman"/>
          <w:sz w:val="24"/>
          <w:szCs w:val="24"/>
        </w:rPr>
        <w:t>Sieradz, marzec 201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203144">
        <w:rPr>
          <w:rFonts w:ascii="Times New Roman" w:hAnsi="Times New Roman" w:cs="Times New Roman"/>
          <w:sz w:val="24"/>
          <w:szCs w:val="24"/>
        </w:rPr>
        <w:t xml:space="preserve"> r.</w:t>
      </w:r>
    </w:p>
    <w:p w:rsidR="008B1FD7" w:rsidRPr="00203144" w:rsidRDefault="008B1FD7" w:rsidP="008B1FD7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1FD7" w:rsidRPr="001B482A" w:rsidRDefault="008B1FD7" w:rsidP="001B482A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1B482A">
        <w:rPr>
          <w:rFonts w:ascii="Times New Roman" w:hAnsi="Times New Roman" w:cs="Times New Roman"/>
          <w:b/>
        </w:rPr>
        <w:lastRenderedPageBreak/>
        <w:t>WSTĘP</w:t>
      </w:r>
    </w:p>
    <w:p w:rsidR="008B1FD7" w:rsidRPr="001B482A" w:rsidRDefault="008B1FD7" w:rsidP="001B48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 xml:space="preserve">Rodzina jest podstawową komórką społeczną, która pełni wiele funkcji. Ma duży wpływ na jej członków. W niej młody człowiek kształtuje swoją osobowość, uczy się właściwych zachowań, zasad postępowania, nabywa odpowiednich wzorców. Rodzina zaspokaja wiele potrzeb i nie są to tylko potrzeby fizjologiczne, ale także potrzeba bezpieczeństwa, przynależności, szacunku oraz uznania. To w jaki sposób będą zaspokajane potrzeby fizjologiczne (niższego rzędu) ma wpływ na to, jak będą zaspokajane kolejne potrzeby (potrzeby wyższego rzędu). W rodzinie młody człowiek powinien znaleźć wsparcie i zrozumienie. Niestety w dzisiejszych czasach rodzina boryka się z wieloma problemami i nie zawsze w sposób wystarczający i właściwy może pełnić swoje funkcje. Dlatego wszelkiego rodzaju instytucje wspierające starają się wszelkimi możliwymi sposobami pomóc rodzinom, które znalazły się w trudnej sytuacji życiowej. </w:t>
      </w:r>
    </w:p>
    <w:p w:rsidR="008B1FD7" w:rsidRPr="001B482A" w:rsidRDefault="008B1FD7" w:rsidP="001B48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„ Program wspierania rodziny dla miasta Sieradza na lata 2017 – 2019” został przyjęty Uchwałą nr XXXV</w:t>
      </w:r>
      <w:r w:rsidR="00D10D20" w:rsidRPr="001B482A">
        <w:rPr>
          <w:rFonts w:ascii="Times New Roman" w:hAnsi="Times New Roman" w:cs="Times New Roman"/>
        </w:rPr>
        <w:t>II</w:t>
      </w:r>
      <w:r w:rsidRPr="001B482A">
        <w:rPr>
          <w:rFonts w:ascii="Times New Roman" w:hAnsi="Times New Roman" w:cs="Times New Roman"/>
        </w:rPr>
        <w:t>/2</w:t>
      </w:r>
      <w:r w:rsidR="00206E23" w:rsidRPr="001B482A">
        <w:rPr>
          <w:rFonts w:ascii="Times New Roman" w:hAnsi="Times New Roman" w:cs="Times New Roman"/>
        </w:rPr>
        <w:t>33</w:t>
      </w:r>
      <w:r w:rsidRPr="001B482A">
        <w:rPr>
          <w:rFonts w:ascii="Times New Roman" w:hAnsi="Times New Roman" w:cs="Times New Roman"/>
        </w:rPr>
        <w:t>/201</w:t>
      </w:r>
      <w:r w:rsidR="00206E23" w:rsidRPr="001B482A">
        <w:rPr>
          <w:rFonts w:ascii="Times New Roman" w:hAnsi="Times New Roman" w:cs="Times New Roman"/>
        </w:rPr>
        <w:t>7</w:t>
      </w:r>
      <w:r w:rsidRPr="001B482A">
        <w:rPr>
          <w:rFonts w:ascii="Times New Roman" w:hAnsi="Times New Roman" w:cs="Times New Roman"/>
        </w:rPr>
        <w:t xml:space="preserve"> Rady Miejskiej w Sieradzu z dnia </w:t>
      </w:r>
      <w:r w:rsidR="00206E23" w:rsidRPr="001B482A">
        <w:rPr>
          <w:rFonts w:ascii="Times New Roman" w:hAnsi="Times New Roman" w:cs="Times New Roman"/>
        </w:rPr>
        <w:t>28</w:t>
      </w:r>
      <w:r w:rsidRPr="001B482A">
        <w:rPr>
          <w:rFonts w:ascii="Times New Roman" w:hAnsi="Times New Roman" w:cs="Times New Roman"/>
        </w:rPr>
        <w:t xml:space="preserve"> </w:t>
      </w:r>
      <w:r w:rsidR="00206E23" w:rsidRPr="001B482A">
        <w:rPr>
          <w:rFonts w:ascii="Times New Roman" w:hAnsi="Times New Roman" w:cs="Times New Roman"/>
        </w:rPr>
        <w:t>kwietnia</w:t>
      </w:r>
      <w:r w:rsidRPr="001B482A">
        <w:rPr>
          <w:rFonts w:ascii="Times New Roman" w:hAnsi="Times New Roman" w:cs="Times New Roman"/>
        </w:rPr>
        <w:t xml:space="preserve"> 201</w:t>
      </w:r>
      <w:r w:rsidR="00206E23" w:rsidRPr="001B482A">
        <w:rPr>
          <w:rFonts w:ascii="Times New Roman" w:hAnsi="Times New Roman" w:cs="Times New Roman"/>
        </w:rPr>
        <w:t>7</w:t>
      </w:r>
      <w:r w:rsidRPr="001B482A">
        <w:rPr>
          <w:rFonts w:ascii="Times New Roman" w:hAnsi="Times New Roman" w:cs="Times New Roman"/>
        </w:rPr>
        <w:t xml:space="preserve"> r.</w:t>
      </w:r>
      <w:r w:rsidR="00206E23" w:rsidRPr="001B482A">
        <w:rPr>
          <w:rFonts w:ascii="Times New Roman" w:hAnsi="Times New Roman" w:cs="Times New Roman"/>
        </w:rPr>
        <w:t xml:space="preserve"> </w:t>
      </w:r>
      <w:r w:rsidRPr="001B482A">
        <w:rPr>
          <w:rFonts w:ascii="Times New Roman" w:hAnsi="Times New Roman" w:cs="Times New Roman"/>
        </w:rPr>
        <w:t>Jego</w:t>
      </w:r>
      <w:r w:rsidR="00206E23" w:rsidRPr="001B482A">
        <w:rPr>
          <w:rFonts w:ascii="Times New Roman" w:hAnsi="Times New Roman" w:cs="Times New Roman"/>
        </w:rPr>
        <w:t xml:space="preserve"> </w:t>
      </w:r>
      <w:r w:rsidRPr="001B482A">
        <w:rPr>
          <w:rFonts w:ascii="Times New Roman" w:hAnsi="Times New Roman" w:cs="Times New Roman"/>
        </w:rPr>
        <w:t xml:space="preserve">koordynowanie </w:t>
      </w:r>
      <w:r w:rsidR="001B482A">
        <w:rPr>
          <w:rFonts w:ascii="Times New Roman" w:hAnsi="Times New Roman" w:cs="Times New Roman"/>
        </w:rPr>
        <w:br/>
      </w:r>
      <w:r w:rsidRPr="001B482A">
        <w:rPr>
          <w:rFonts w:ascii="Times New Roman" w:hAnsi="Times New Roman" w:cs="Times New Roman"/>
        </w:rPr>
        <w:t>i monitorowanie powierzono Dyrektorowi Miejskiego Ośrodka Pomocy Społecznej w Sieradzu.</w:t>
      </w:r>
    </w:p>
    <w:p w:rsidR="008B1FD7" w:rsidRPr="001B482A" w:rsidRDefault="008B1FD7" w:rsidP="001B482A">
      <w:pPr>
        <w:spacing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 xml:space="preserve">Program zakłada m.in. pomoc rodzinom posiadającym dzieci, które przeżywają trudności we właściwym pełnieniu funkcji opiekuńczo – wychowawczych. Jego celem jest przywrócenie rodzinie zdolności do prawidłowego wypełniania tej funkcji, poprzez poprawę poziomu funkcjonowania rodziny przy jednoczesnym polepszeniu jakości życia dzieci oraz zapewnienie pomocy w opiece i wychowaniu dzieci. Zadania założone do realizacji adresowane są do rodzin, także w sytuacjach, gdy dziecko umieszczone zostało w rodzinnej pieczy </w:t>
      </w:r>
      <w:r w:rsidR="001B482A">
        <w:rPr>
          <w:rFonts w:ascii="Times New Roman" w:hAnsi="Times New Roman" w:cs="Times New Roman"/>
        </w:rPr>
        <w:t xml:space="preserve">zastępczej, </w:t>
      </w:r>
      <w:r w:rsidRPr="001B482A">
        <w:rPr>
          <w:rFonts w:ascii="Times New Roman" w:hAnsi="Times New Roman" w:cs="Times New Roman"/>
        </w:rPr>
        <w:t xml:space="preserve">w celu odzyskania przez rodziców funkcji opiekuńczych. Działania w obszarze wspierania rodziny obejmują także starania w kierunku poprawy funkcjonowania osób niepełnosprawnych i ich rodzin. W Programie uczestniczyły instytucje </w:t>
      </w:r>
      <w:r w:rsidR="001B482A">
        <w:rPr>
          <w:rFonts w:ascii="Times New Roman" w:hAnsi="Times New Roman" w:cs="Times New Roman"/>
        </w:rPr>
        <w:br/>
      </w:r>
      <w:r w:rsidRPr="001B482A">
        <w:rPr>
          <w:rFonts w:ascii="Times New Roman" w:hAnsi="Times New Roman" w:cs="Times New Roman"/>
        </w:rPr>
        <w:t>i organizacje prowadzące działania mieszczące się w zakresie wspomagania rodziny.</w:t>
      </w:r>
    </w:p>
    <w:p w:rsidR="008B1FD7" w:rsidRPr="001B482A" w:rsidRDefault="008B1FD7" w:rsidP="001B482A">
      <w:pPr>
        <w:spacing w:line="240" w:lineRule="auto"/>
        <w:jc w:val="both"/>
        <w:rPr>
          <w:rFonts w:ascii="Times New Roman" w:hAnsi="Times New Roman" w:cs="Times New Roman"/>
        </w:rPr>
      </w:pPr>
    </w:p>
    <w:p w:rsidR="008B1FD7" w:rsidRPr="001B482A" w:rsidRDefault="008B1FD7" w:rsidP="001B482A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1B482A">
        <w:rPr>
          <w:rFonts w:ascii="Times New Roman" w:hAnsi="Times New Roman" w:cs="Times New Roman"/>
          <w:b/>
        </w:rPr>
        <w:t>REALIZACJA PROGRAMU W 2017 ROKU</w:t>
      </w:r>
    </w:p>
    <w:p w:rsidR="008B1FD7" w:rsidRPr="001B482A" w:rsidRDefault="001B482A" w:rsidP="001B48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 xml:space="preserve"> </w:t>
      </w:r>
      <w:r w:rsidR="008B1FD7" w:rsidRPr="001B482A">
        <w:rPr>
          <w:rFonts w:ascii="Times New Roman" w:hAnsi="Times New Roman" w:cs="Times New Roman"/>
        </w:rPr>
        <w:t xml:space="preserve">„Program wspierania rodziny dla miasta Sieradza na lata 2017 - 2019” był realizowany </w:t>
      </w:r>
      <w:r w:rsidR="008B1FD7" w:rsidRPr="001B482A">
        <w:rPr>
          <w:rFonts w:ascii="Times New Roman" w:hAnsi="Times New Roman" w:cs="Times New Roman"/>
        </w:rPr>
        <w:br/>
        <w:t>w 2017 r. od stycznia do grudnia w czterech obszarach:</w:t>
      </w:r>
    </w:p>
    <w:p w:rsidR="008B1FD7" w:rsidRPr="001B482A" w:rsidRDefault="008B1FD7" w:rsidP="001B48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1. poprawa stanu funkcjonowania rodziny oraz podnoszenia jakości życia dzieci,</w:t>
      </w:r>
    </w:p>
    <w:p w:rsidR="008B1FD7" w:rsidRPr="001B482A" w:rsidRDefault="008B1FD7" w:rsidP="001B48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2. praca z rodziną mająca na celu zapobieganie sytuacjom kryzysowym,</w:t>
      </w:r>
    </w:p>
    <w:p w:rsidR="008B1FD7" w:rsidRPr="001B482A" w:rsidRDefault="008B1FD7" w:rsidP="001B48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3. powrót dzieci z rodzinnej pieczy zastępczej do rodziny biologicznej,</w:t>
      </w:r>
    </w:p>
    <w:p w:rsidR="008B1FD7" w:rsidRPr="001B482A" w:rsidRDefault="008B1FD7" w:rsidP="001B48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4. poprawa funkcjonowania osób niepełnosprawnych oraz ich rodzin.</w:t>
      </w:r>
    </w:p>
    <w:p w:rsidR="00C03C92" w:rsidRPr="001B482A" w:rsidRDefault="00C03C92" w:rsidP="001B48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W ramach działalności związanej z poprawą funkcjonowania rodziny, a także podnoszenia jakości życia dzieci realizowano następujące działania:</w:t>
      </w:r>
    </w:p>
    <w:p w:rsidR="00C03C92" w:rsidRPr="001B482A" w:rsidRDefault="00C03C92" w:rsidP="001B482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prowadzono świetlice środowiskowe reali</w:t>
      </w:r>
      <w:r w:rsidR="001B482A">
        <w:rPr>
          <w:rFonts w:ascii="Times New Roman" w:hAnsi="Times New Roman" w:cs="Times New Roman"/>
        </w:rPr>
        <w:t xml:space="preserve">zujące programy profilaktyczno </w:t>
      </w:r>
      <w:r w:rsidRPr="001B482A">
        <w:rPr>
          <w:rFonts w:ascii="Times New Roman" w:hAnsi="Times New Roman" w:cs="Times New Roman"/>
        </w:rPr>
        <w:t>– wychowawcze,</w:t>
      </w:r>
    </w:p>
    <w:p w:rsidR="00C03C92" w:rsidRPr="001B482A" w:rsidRDefault="00C03C92" w:rsidP="001B482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organizowano pikniki rodzinne oraz imprezy integracyjne,</w:t>
      </w:r>
    </w:p>
    <w:p w:rsidR="00C03C92" w:rsidRPr="001B482A" w:rsidRDefault="00C03C92" w:rsidP="001B482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organizowano wypoczynek letni dla dzieci,</w:t>
      </w:r>
    </w:p>
    <w:p w:rsidR="00C03C92" w:rsidRPr="001B482A" w:rsidRDefault="00C03C92" w:rsidP="001B482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zapewniano wyżywienie rodzinom,</w:t>
      </w:r>
    </w:p>
    <w:p w:rsidR="00C03C92" w:rsidRPr="001B482A" w:rsidRDefault="00C03C92" w:rsidP="001B482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świadczono usługi opiekuńcze,</w:t>
      </w:r>
    </w:p>
    <w:p w:rsidR="00C03C92" w:rsidRPr="001B482A" w:rsidRDefault="00C03C92" w:rsidP="001B482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wspierano rodziny wielodzietne poprzez „Sieradzką Kartę Rodziny Plus”,</w:t>
      </w:r>
    </w:p>
    <w:p w:rsidR="00C03C92" w:rsidRPr="001B482A" w:rsidRDefault="00C03C92" w:rsidP="001B482A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wspierano rodziny poprzez wypłatę zasiłków rodzinnych, świadczeń wychowawczych (500+), jak również innych świadczeń rodzinnych oraz świadczeń z Funduszu Alimentacyjnego,</w:t>
      </w:r>
    </w:p>
    <w:p w:rsidR="00C03C92" w:rsidRPr="001B482A" w:rsidRDefault="00C03C92" w:rsidP="001B482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realizowano ustawę wspierającą kobiety w ciąży i ich rodziny „Za życiem”.</w:t>
      </w:r>
    </w:p>
    <w:p w:rsidR="00600EBF" w:rsidRPr="001B482A" w:rsidRDefault="00600EBF" w:rsidP="001B48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Miejski Ośrodek Pomocy Społecznej w Sieradzu w ramach działań mających na celu wspieranie rodziny w wypełnianiu jej funkcji zorganizował następujące imprezy: Wieczór Kolęd, Międzynarodowy Dzień Rodziny, Śniadanie Wielkanocne, Piknik Informacyjno – Promocyjny, Piknik Integracyjny, Światowy Dzień Wolontariusza, Światowy Dzień Osób Niepełnosprawnych, Wigilię.</w:t>
      </w:r>
    </w:p>
    <w:p w:rsidR="00600EBF" w:rsidRPr="001B482A" w:rsidRDefault="00600EBF" w:rsidP="001B48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Praca z rodziną mająca na celu zapobieganie sytuacjom kryzysowym obejmowała następujące działania:</w:t>
      </w:r>
    </w:p>
    <w:p w:rsidR="00600EBF" w:rsidRPr="001B482A" w:rsidRDefault="00600EBF" w:rsidP="001B482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udzielanie bezpłatnego poradnictwa specjalistycznego:</w:t>
      </w:r>
      <w:r w:rsidR="001B482A" w:rsidRPr="001B482A">
        <w:rPr>
          <w:rFonts w:ascii="Times New Roman" w:hAnsi="Times New Roman" w:cs="Times New Roman"/>
        </w:rPr>
        <w:t xml:space="preserve"> psychologicznego, </w:t>
      </w:r>
      <w:r w:rsidRPr="001B482A">
        <w:rPr>
          <w:rFonts w:ascii="Times New Roman" w:hAnsi="Times New Roman" w:cs="Times New Roman"/>
        </w:rPr>
        <w:t xml:space="preserve">pedagogicznego, </w:t>
      </w:r>
      <w:r w:rsidR="001B482A">
        <w:rPr>
          <w:rFonts w:ascii="Times New Roman" w:hAnsi="Times New Roman" w:cs="Times New Roman"/>
        </w:rPr>
        <w:br/>
      </w:r>
      <w:r w:rsidRPr="001B482A">
        <w:rPr>
          <w:rFonts w:ascii="Times New Roman" w:hAnsi="Times New Roman" w:cs="Times New Roman"/>
        </w:rPr>
        <w:t>a także prawnego,</w:t>
      </w:r>
    </w:p>
    <w:p w:rsidR="00600EBF" w:rsidRPr="001B482A" w:rsidRDefault="00600EBF" w:rsidP="001B482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lastRenderedPageBreak/>
        <w:t>przydzielanie rodzinom tego wymagającym asystenta rodziny,</w:t>
      </w:r>
    </w:p>
    <w:p w:rsidR="00600EBF" w:rsidRPr="001B482A" w:rsidRDefault="00600EBF" w:rsidP="001B482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udzielanie pomocy finansowej oraz rzeczowej,</w:t>
      </w:r>
    </w:p>
    <w:p w:rsidR="00600EBF" w:rsidRPr="001B482A" w:rsidRDefault="00600EBF" w:rsidP="001B482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działanie Zespołu Interdyscyplinarnego ds. Przeciwdziałania Przemocy w Rodzinie,</w:t>
      </w:r>
    </w:p>
    <w:p w:rsidR="00600EBF" w:rsidRPr="001B482A" w:rsidRDefault="00600EBF" w:rsidP="001B482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prowadzenie grup wsparcia,</w:t>
      </w:r>
    </w:p>
    <w:p w:rsidR="00600EBF" w:rsidRPr="001B482A" w:rsidRDefault="00600EBF" w:rsidP="001B482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działanie Punktu Konsultacyjnego dla os</w:t>
      </w:r>
      <w:r w:rsidR="001B482A">
        <w:rPr>
          <w:rFonts w:ascii="Times New Roman" w:hAnsi="Times New Roman" w:cs="Times New Roman"/>
        </w:rPr>
        <w:t xml:space="preserve">ób uzależnionych od narkotyków </w:t>
      </w:r>
      <w:r w:rsidRPr="001B482A">
        <w:rPr>
          <w:rFonts w:ascii="Times New Roman" w:hAnsi="Times New Roman" w:cs="Times New Roman"/>
        </w:rPr>
        <w:t>i zagrożonych uzależnieniem oraz ich rodzin,</w:t>
      </w:r>
    </w:p>
    <w:p w:rsidR="00600EBF" w:rsidRPr="001B482A" w:rsidRDefault="00600EBF" w:rsidP="001B482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funkcjonowanie mieszkania interwencyjnego pod nadzorem Miejs</w:t>
      </w:r>
      <w:r w:rsidR="00CB3BFE">
        <w:rPr>
          <w:rFonts w:ascii="Times New Roman" w:hAnsi="Times New Roman" w:cs="Times New Roman"/>
        </w:rPr>
        <w:t>kiego Ośrodka Pomocy Społecznej</w:t>
      </w:r>
      <w:r w:rsidRPr="001B482A">
        <w:rPr>
          <w:rFonts w:ascii="Times New Roman" w:hAnsi="Times New Roman" w:cs="Times New Roman"/>
        </w:rPr>
        <w:t>,</w:t>
      </w:r>
    </w:p>
    <w:p w:rsidR="00600EBF" w:rsidRPr="001B482A" w:rsidRDefault="00600EBF" w:rsidP="001B482A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podejmowanie czynności zmierzających do orzeczenia wobec osoby uzależnionej od alkoholu obowiązku poddania się leczeniu.</w:t>
      </w:r>
    </w:p>
    <w:p w:rsidR="00600EBF" w:rsidRPr="001B482A" w:rsidRDefault="00600EBF" w:rsidP="001B48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W ramach działań mających na celu powrót dzieci z rodzinnej pieczy zastępczej do rodziny biologicznej prowadzona była:</w:t>
      </w:r>
    </w:p>
    <w:p w:rsidR="006050D6" w:rsidRPr="001B482A" w:rsidRDefault="006050D6" w:rsidP="001B482A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praca socjalna asystenta rodziny, jak również pracowników socjalnych z rodziną biologiczną dzieci umieszczonych w pieczy,</w:t>
      </w:r>
    </w:p>
    <w:p w:rsidR="006050D6" w:rsidRPr="001B482A" w:rsidRDefault="006050D6" w:rsidP="001B482A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 xml:space="preserve">organizowano również wsparcie finansowe dla dzieci umieszczonych w rodzinach zastępczych i placówkach opiekuńczo – wychowawczych. </w:t>
      </w:r>
    </w:p>
    <w:p w:rsidR="006050D6" w:rsidRPr="001B482A" w:rsidRDefault="006050D6" w:rsidP="001B482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W zakresie poprawy funkcjonowania osób niepełnosprawnych oraz ich rodzin podejmowano następujące działania:</w:t>
      </w:r>
    </w:p>
    <w:p w:rsidR="006050D6" w:rsidRPr="001B482A" w:rsidRDefault="006050D6" w:rsidP="001B482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zorganizowanie turnusu wypoczynkowego przez Wspólnotę „Wiara i Światło”,</w:t>
      </w:r>
    </w:p>
    <w:p w:rsidR="006050D6" w:rsidRPr="001B482A" w:rsidRDefault="006050D6" w:rsidP="001B482A">
      <w:pPr>
        <w:pStyle w:val="Akapitzlist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funkcjonowanie Ośrodka Adaptacyjnego będącego w strukturze Miejskiego Ośrodka Pomocy Społecznej,</w:t>
      </w:r>
    </w:p>
    <w:p w:rsidR="006050D6" w:rsidRPr="001B482A" w:rsidRDefault="006050D6" w:rsidP="001B482A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1B482A">
        <w:rPr>
          <w:rFonts w:ascii="Times New Roman" w:hAnsi="Times New Roman" w:cs="Times New Roman"/>
        </w:rPr>
        <w:t>funkcjonowanie Warsztatu Terapii Zajęciowej przy Miejskim Ośrodku Pomocy Społecznej.</w:t>
      </w:r>
    </w:p>
    <w:p w:rsidR="00705601" w:rsidRPr="001B482A" w:rsidRDefault="006050D6" w:rsidP="00CB3BFE">
      <w:pPr>
        <w:spacing w:line="240" w:lineRule="auto"/>
        <w:rPr>
          <w:rFonts w:ascii="Times New Roman" w:hAnsi="Times New Roman" w:cs="Times New Roman"/>
        </w:rPr>
        <w:sectPr w:rsidR="00705601" w:rsidRPr="001B482A" w:rsidSect="00C92290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B482A">
        <w:rPr>
          <w:rFonts w:ascii="Times New Roman" w:hAnsi="Times New Roman" w:cs="Times New Roman"/>
        </w:rPr>
        <w:t>Efekty realizacji „Programu wspierania rodziny dla miasta Sieradza na lata 2017 – 2019” za 201</w:t>
      </w:r>
      <w:r w:rsidR="003B2244" w:rsidRPr="001B482A">
        <w:rPr>
          <w:rFonts w:ascii="Times New Roman" w:hAnsi="Times New Roman" w:cs="Times New Roman"/>
        </w:rPr>
        <w:t>7</w:t>
      </w:r>
      <w:r w:rsidRPr="001B482A">
        <w:rPr>
          <w:rFonts w:ascii="Times New Roman" w:hAnsi="Times New Roman" w:cs="Times New Roman"/>
        </w:rPr>
        <w:t xml:space="preserve"> r. przedstawia poniższa tabela</w:t>
      </w:r>
      <w:r w:rsidR="00367C60" w:rsidRPr="001B482A">
        <w:rPr>
          <w:rFonts w:ascii="Times New Roman" w:hAnsi="Times New Roman" w:cs="Times New Roman"/>
        </w:rPr>
        <w:t>:</w:t>
      </w:r>
    </w:p>
    <w:p w:rsidR="006050D6" w:rsidRPr="006050D6" w:rsidRDefault="006050D6" w:rsidP="006050D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15451" w:type="dxa"/>
        <w:tblInd w:w="-714" w:type="dxa"/>
        <w:tblLook w:val="04A0"/>
      </w:tblPr>
      <w:tblGrid>
        <w:gridCol w:w="2124"/>
        <w:gridCol w:w="2229"/>
        <w:gridCol w:w="2767"/>
        <w:gridCol w:w="2236"/>
        <w:gridCol w:w="1445"/>
        <w:gridCol w:w="4650"/>
      </w:tblGrid>
      <w:tr w:rsidR="00443DCE" w:rsidRPr="004A59CC" w:rsidTr="00310924">
        <w:tc>
          <w:tcPr>
            <w:tcW w:w="2124" w:type="dxa"/>
          </w:tcPr>
          <w:p w:rsidR="00705601" w:rsidRPr="004A59CC" w:rsidRDefault="00705601" w:rsidP="004E65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A59CC">
              <w:rPr>
                <w:rFonts w:ascii="Times New Roman" w:hAnsi="Times New Roman" w:cs="Times New Roman"/>
                <w:b/>
              </w:rPr>
              <w:t>Cel szczegółowy</w:t>
            </w:r>
          </w:p>
        </w:tc>
        <w:tc>
          <w:tcPr>
            <w:tcW w:w="2229" w:type="dxa"/>
          </w:tcPr>
          <w:p w:rsidR="00705601" w:rsidRPr="004A59CC" w:rsidRDefault="00705601" w:rsidP="004E65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A59CC">
              <w:rPr>
                <w:rFonts w:ascii="Times New Roman" w:hAnsi="Times New Roman" w:cs="Times New Roman"/>
                <w:b/>
              </w:rPr>
              <w:t>Zadanie</w:t>
            </w:r>
          </w:p>
        </w:tc>
        <w:tc>
          <w:tcPr>
            <w:tcW w:w="2767" w:type="dxa"/>
          </w:tcPr>
          <w:p w:rsidR="00705601" w:rsidRPr="004A59CC" w:rsidRDefault="00705601" w:rsidP="004E65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A59CC">
              <w:rPr>
                <w:rFonts w:ascii="Times New Roman" w:hAnsi="Times New Roman" w:cs="Times New Roman"/>
                <w:b/>
              </w:rPr>
              <w:t>Sposób realizacji</w:t>
            </w:r>
          </w:p>
        </w:tc>
        <w:tc>
          <w:tcPr>
            <w:tcW w:w="2236" w:type="dxa"/>
          </w:tcPr>
          <w:p w:rsidR="00705601" w:rsidRPr="004A59CC" w:rsidRDefault="00705601" w:rsidP="004E65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A59CC">
              <w:rPr>
                <w:rFonts w:ascii="Times New Roman" w:hAnsi="Times New Roman" w:cs="Times New Roman"/>
                <w:b/>
              </w:rPr>
              <w:t>Realizatorzy</w:t>
            </w:r>
          </w:p>
        </w:tc>
        <w:tc>
          <w:tcPr>
            <w:tcW w:w="1445" w:type="dxa"/>
          </w:tcPr>
          <w:p w:rsidR="00705601" w:rsidRPr="004A59CC" w:rsidRDefault="00705601" w:rsidP="004E65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A59CC">
              <w:rPr>
                <w:rFonts w:ascii="Times New Roman" w:hAnsi="Times New Roman" w:cs="Times New Roman"/>
                <w:b/>
              </w:rPr>
              <w:t>Termin realizacji w 2017 r.</w:t>
            </w:r>
          </w:p>
        </w:tc>
        <w:tc>
          <w:tcPr>
            <w:tcW w:w="4650" w:type="dxa"/>
          </w:tcPr>
          <w:p w:rsidR="00705601" w:rsidRPr="004A59CC" w:rsidRDefault="00705601" w:rsidP="004E6500">
            <w:pPr>
              <w:pStyle w:val="Akapitzlist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 w:rsidRPr="004A59CC">
              <w:rPr>
                <w:rFonts w:ascii="Times New Roman" w:hAnsi="Times New Roman" w:cs="Times New Roman"/>
                <w:b/>
              </w:rPr>
              <w:t>Efekty</w:t>
            </w:r>
          </w:p>
        </w:tc>
      </w:tr>
      <w:tr w:rsidR="003A35C6" w:rsidRPr="004A59CC" w:rsidTr="00310924">
        <w:tc>
          <w:tcPr>
            <w:tcW w:w="2124" w:type="dxa"/>
            <w:vMerge w:val="restart"/>
          </w:tcPr>
          <w:p w:rsidR="003A35C6" w:rsidRPr="004A59CC" w:rsidRDefault="003A35C6" w:rsidP="00A44E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1. Poprawa funkcjonowania rodziny oraz podnoszenia jakości życia dzieci.</w:t>
            </w:r>
          </w:p>
        </w:tc>
        <w:tc>
          <w:tcPr>
            <w:tcW w:w="2229" w:type="dxa"/>
            <w:vMerge w:val="restart"/>
          </w:tcPr>
          <w:p w:rsidR="003A35C6" w:rsidRPr="004A59CC" w:rsidRDefault="003A35C6" w:rsidP="00A44E1C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Wspieranie rodzin w wypełnianiu ich funkcji.</w:t>
            </w:r>
          </w:p>
        </w:tc>
        <w:tc>
          <w:tcPr>
            <w:tcW w:w="2767" w:type="dxa"/>
          </w:tcPr>
          <w:p w:rsidR="003A35C6" w:rsidRPr="004A59CC" w:rsidRDefault="003A35C6" w:rsidP="00A44E1C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 xml:space="preserve">1. Funkcjonowanie świetlic środowiskowych realizujących programy profilaktyczno </w:t>
            </w:r>
            <w:r w:rsidRPr="004A59CC">
              <w:rPr>
                <w:rFonts w:ascii="Times New Roman" w:hAnsi="Times New Roman" w:cs="Times New Roman"/>
              </w:rPr>
              <w:br/>
              <w:t>– wychowawcze.</w:t>
            </w:r>
          </w:p>
        </w:tc>
        <w:tc>
          <w:tcPr>
            <w:tcW w:w="2236" w:type="dxa"/>
          </w:tcPr>
          <w:p w:rsidR="003A35C6" w:rsidRPr="004A59CC" w:rsidRDefault="003A35C6" w:rsidP="00A44E1C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Miejski Ośrodek Pomocy Społecznej</w:t>
            </w:r>
            <w:r w:rsidR="00310924" w:rsidRPr="004A59CC">
              <w:rPr>
                <w:rFonts w:ascii="Times New Roman" w:hAnsi="Times New Roman" w:cs="Times New Roman"/>
              </w:rPr>
              <w:t>, Stowarzyszenia, Kościoły.</w:t>
            </w:r>
          </w:p>
        </w:tc>
        <w:tc>
          <w:tcPr>
            <w:tcW w:w="1445" w:type="dxa"/>
          </w:tcPr>
          <w:p w:rsidR="003A35C6" w:rsidRPr="004A59CC" w:rsidRDefault="003A35C6" w:rsidP="00A44E1C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IX – VI,</w:t>
            </w:r>
          </w:p>
          <w:p w:rsidR="003A35C6" w:rsidRPr="004A59CC" w:rsidRDefault="003A35C6" w:rsidP="00A44E1C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VI - VIII</w:t>
            </w:r>
          </w:p>
        </w:tc>
        <w:tc>
          <w:tcPr>
            <w:tcW w:w="4650" w:type="dxa"/>
          </w:tcPr>
          <w:p w:rsidR="003A35C6" w:rsidRPr="004A59CC" w:rsidRDefault="003B465D" w:rsidP="00A44E1C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Do świetlic środowiskowych Miejskiego Ośrodka Pomocy Społecznej uczęszczało 5</w:t>
            </w:r>
            <w:r w:rsidR="004C76D1" w:rsidRPr="004A59CC">
              <w:rPr>
                <w:rFonts w:ascii="Times New Roman" w:hAnsi="Times New Roman" w:cs="Times New Roman"/>
              </w:rPr>
              <w:t>9</w:t>
            </w:r>
            <w:r w:rsidRPr="004A59CC">
              <w:rPr>
                <w:rFonts w:ascii="Times New Roman" w:hAnsi="Times New Roman" w:cs="Times New Roman"/>
              </w:rPr>
              <w:t xml:space="preserve"> dzieci, 1</w:t>
            </w:r>
            <w:r w:rsidR="00183EC0" w:rsidRPr="004A59CC">
              <w:rPr>
                <w:rFonts w:ascii="Times New Roman" w:hAnsi="Times New Roman" w:cs="Times New Roman"/>
              </w:rPr>
              <w:t>2</w:t>
            </w:r>
            <w:r w:rsidRPr="004A59CC">
              <w:rPr>
                <w:rFonts w:ascii="Times New Roman" w:hAnsi="Times New Roman" w:cs="Times New Roman"/>
              </w:rPr>
              <w:t>5 dzieci skorzystało z innych świetlic środowiskowych z terenu Miasta Sieradza.</w:t>
            </w:r>
          </w:p>
        </w:tc>
      </w:tr>
      <w:tr w:rsidR="001414E3" w:rsidRPr="004A59CC" w:rsidTr="00310924">
        <w:tc>
          <w:tcPr>
            <w:tcW w:w="2124" w:type="dxa"/>
            <w:vMerge/>
          </w:tcPr>
          <w:p w:rsidR="003A35C6" w:rsidRPr="004A59CC" w:rsidRDefault="003A35C6" w:rsidP="00A44E1C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</w:tcPr>
          <w:p w:rsidR="003A35C6" w:rsidRPr="004A59CC" w:rsidRDefault="003A35C6" w:rsidP="00A44E1C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</w:tcPr>
          <w:p w:rsidR="003A35C6" w:rsidRPr="004A59CC" w:rsidRDefault="003A35C6" w:rsidP="00A44E1C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2. Organizowanie pikników rodzinnych i imprez integracyjnych.</w:t>
            </w:r>
          </w:p>
        </w:tc>
        <w:tc>
          <w:tcPr>
            <w:tcW w:w="2236" w:type="dxa"/>
          </w:tcPr>
          <w:p w:rsidR="003A35C6" w:rsidRPr="004A59CC" w:rsidRDefault="009863A2" w:rsidP="00A44E1C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Urząd Miasta Sieradza, </w:t>
            </w:r>
            <w:r w:rsidR="00310924" w:rsidRPr="004A59CC">
              <w:rPr>
                <w:rFonts w:ascii="Times New Roman" w:hAnsi="Times New Roman" w:cs="Times New Roman"/>
              </w:rPr>
              <w:t>Miejski Ośrodek Pomocy Społecznej, Przedszkola, Szkoły, Stowarzyszenia: „Uśmiech Dziecka”, „Przyjaciół Dzieci”, „Dary Losu”.</w:t>
            </w:r>
          </w:p>
        </w:tc>
        <w:tc>
          <w:tcPr>
            <w:tcW w:w="1445" w:type="dxa"/>
          </w:tcPr>
          <w:p w:rsidR="003A35C6" w:rsidRPr="004A59CC" w:rsidRDefault="00E5157A" w:rsidP="00A44E1C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I - XII</w:t>
            </w:r>
          </w:p>
        </w:tc>
        <w:tc>
          <w:tcPr>
            <w:tcW w:w="4650" w:type="dxa"/>
          </w:tcPr>
          <w:p w:rsidR="003A35C6" w:rsidRPr="004A59CC" w:rsidRDefault="003B465D" w:rsidP="00A44E1C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 xml:space="preserve">W ciągu roku kalendarzowego Miejski Ośrodek Pomocy Społecznej zorganizował 7 pikników i imprez integracyjnych. Szkoły Podstawowe zorganizowały łącznie </w:t>
            </w:r>
            <w:r w:rsidR="003C09C5" w:rsidRPr="004A59CC">
              <w:rPr>
                <w:rFonts w:ascii="Times New Roman" w:hAnsi="Times New Roman" w:cs="Times New Roman"/>
              </w:rPr>
              <w:t>1</w:t>
            </w:r>
            <w:r w:rsidR="00A81934" w:rsidRPr="004A59CC">
              <w:rPr>
                <w:rFonts w:ascii="Times New Roman" w:hAnsi="Times New Roman" w:cs="Times New Roman"/>
              </w:rPr>
              <w:t>5</w:t>
            </w:r>
            <w:r w:rsidRPr="004A59CC">
              <w:rPr>
                <w:rFonts w:ascii="Times New Roman" w:hAnsi="Times New Roman" w:cs="Times New Roman"/>
              </w:rPr>
              <w:t xml:space="preserve"> imprez integracyjnych. </w:t>
            </w:r>
            <w:r w:rsidR="00F04908" w:rsidRPr="004A59CC">
              <w:rPr>
                <w:rFonts w:ascii="Times New Roman" w:hAnsi="Times New Roman" w:cs="Times New Roman"/>
              </w:rPr>
              <w:t>Poza tym poszczególne klasy we własnym zakresie organizowały imprezy o charakterze okolicznościowym, np. andrzejki.</w:t>
            </w:r>
            <w:r w:rsidR="00F04908" w:rsidRPr="004A59CC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4A59CC">
              <w:rPr>
                <w:rFonts w:ascii="Times New Roman" w:hAnsi="Times New Roman" w:cs="Times New Roman"/>
              </w:rPr>
              <w:t xml:space="preserve">Przedszkola </w:t>
            </w:r>
            <w:r w:rsidR="006369F3" w:rsidRPr="004A59CC">
              <w:rPr>
                <w:rFonts w:ascii="Times New Roman" w:hAnsi="Times New Roman" w:cs="Times New Roman"/>
              </w:rPr>
              <w:t>zorganizowały</w:t>
            </w:r>
            <w:r w:rsidRPr="004A59CC">
              <w:rPr>
                <w:rFonts w:ascii="Times New Roman" w:hAnsi="Times New Roman" w:cs="Times New Roman"/>
              </w:rPr>
              <w:t xml:space="preserve"> 40</w:t>
            </w:r>
            <w:r w:rsidR="00EC68E9" w:rsidRPr="004A59CC">
              <w:rPr>
                <w:rFonts w:ascii="Times New Roman" w:hAnsi="Times New Roman" w:cs="Times New Roman"/>
              </w:rPr>
              <w:t xml:space="preserve"> imprez</w:t>
            </w:r>
            <w:r w:rsidRPr="004A59CC">
              <w:rPr>
                <w:rFonts w:ascii="Times New Roman" w:hAnsi="Times New Roman" w:cs="Times New Roman"/>
              </w:rPr>
              <w:t xml:space="preserve">, </w:t>
            </w:r>
            <w:r w:rsidR="00EC68E9" w:rsidRPr="004A59CC">
              <w:rPr>
                <w:rFonts w:ascii="Times New Roman" w:hAnsi="Times New Roman" w:cs="Times New Roman"/>
              </w:rPr>
              <w:t>s</w:t>
            </w:r>
            <w:r w:rsidR="00956572" w:rsidRPr="004A59CC">
              <w:rPr>
                <w:rFonts w:ascii="Times New Roman" w:hAnsi="Times New Roman" w:cs="Times New Roman"/>
              </w:rPr>
              <w:t>towarzyszenia – 13</w:t>
            </w:r>
            <w:r w:rsidRPr="004A59CC">
              <w:rPr>
                <w:rFonts w:ascii="Times New Roman" w:hAnsi="Times New Roman" w:cs="Times New Roman"/>
              </w:rPr>
              <w:t>.</w:t>
            </w:r>
          </w:p>
        </w:tc>
      </w:tr>
      <w:tr w:rsidR="003B465D" w:rsidTr="00310924">
        <w:tc>
          <w:tcPr>
            <w:tcW w:w="2124" w:type="dxa"/>
            <w:vMerge/>
          </w:tcPr>
          <w:p w:rsidR="003B465D" w:rsidRDefault="003B465D" w:rsidP="00A44E1C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</w:tcPr>
          <w:p w:rsidR="003B465D" w:rsidRDefault="003B465D" w:rsidP="00A44E1C">
            <w:pPr>
              <w:pStyle w:val="Akapitzlist"/>
              <w:numPr>
                <w:ilvl w:val="0"/>
                <w:numId w:val="2"/>
              </w:numPr>
              <w:spacing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3B465D" w:rsidRPr="004A59CC" w:rsidRDefault="003B465D" w:rsidP="00A44E1C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3. Organizowanie wypoczynku letniego.</w:t>
            </w:r>
          </w:p>
        </w:tc>
        <w:tc>
          <w:tcPr>
            <w:tcW w:w="2236" w:type="dxa"/>
          </w:tcPr>
          <w:p w:rsidR="003B465D" w:rsidRPr="004A59CC" w:rsidRDefault="003B465D" w:rsidP="00A44E1C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Urząd Miasta Sieradza</w:t>
            </w:r>
            <w:r w:rsidR="009863A2">
              <w:rPr>
                <w:rFonts w:ascii="Times New Roman" w:hAnsi="Times New Roman" w:cs="Times New Roman"/>
              </w:rPr>
              <w:t xml:space="preserve"> przy współudziale</w:t>
            </w:r>
            <w:r w:rsidRPr="004A59CC">
              <w:rPr>
                <w:rFonts w:ascii="Times New Roman" w:hAnsi="Times New Roman" w:cs="Times New Roman"/>
              </w:rPr>
              <w:t xml:space="preserve"> Miejski</w:t>
            </w:r>
            <w:r w:rsidR="009863A2">
              <w:rPr>
                <w:rFonts w:ascii="Times New Roman" w:hAnsi="Times New Roman" w:cs="Times New Roman"/>
              </w:rPr>
              <w:t>ego Ośrodka</w:t>
            </w:r>
            <w:r w:rsidRPr="004A59CC">
              <w:rPr>
                <w:rFonts w:ascii="Times New Roman" w:hAnsi="Times New Roman" w:cs="Times New Roman"/>
              </w:rPr>
              <w:t xml:space="preserve"> Pomocy Społecznej, Polski</w:t>
            </w:r>
            <w:r w:rsidR="009863A2">
              <w:rPr>
                <w:rFonts w:ascii="Times New Roman" w:hAnsi="Times New Roman" w:cs="Times New Roman"/>
              </w:rPr>
              <w:t>ego</w:t>
            </w:r>
            <w:r w:rsidRPr="004A59CC">
              <w:rPr>
                <w:rFonts w:ascii="Times New Roman" w:hAnsi="Times New Roman" w:cs="Times New Roman"/>
              </w:rPr>
              <w:t xml:space="preserve"> Komitet</w:t>
            </w:r>
            <w:r w:rsidR="009863A2">
              <w:rPr>
                <w:rFonts w:ascii="Times New Roman" w:hAnsi="Times New Roman" w:cs="Times New Roman"/>
              </w:rPr>
              <w:t>u</w:t>
            </w:r>
            <w:r w:rsidRPr="004A59CC">
              <w:rPr>
                <w:rFonts w:ascii="Times New Roman" w:hAnsi="Times New Roman" w:cs="Times New Roman"/>
              </w:rPr>
              <w:t xml:space="preserve"> Pomocy </w:t>
            </w:r>
            <w:r w:rsidR="009863A2">
              <w:rPr>
                <w:rFonts w:ascii="Times New Roman" w:hAnsi="Times New Roman" w:cs="Times New Roman"/>
              </w:rPr>
              <w:t>Społecznej, Towarzystwa</w:t>
            </w:r>
            <w:r w:rsidRPr="004A59CC">
              <w:rPr>
                <w:rFonts w:ascii="Times New Roman" w:hAnsi="Times New Roman" w:cs="Times New Roman"/>
              </w:rPr>
              <w:t xml:space="preserve"> Przyjaciół Dzieci.</w:t>
            </w:r>
          </w:p>
        </w:tc>
        <w:tc>
          <w:tcPr>
            <w:tcW w:w="1445" w:type="dxa"/>
          </w:tcPr>
          <w:p w:rsidR="003B465D" w:rsidRPr="004A59CC" w:rsidRDefault="003B465D" w:rsidP="00A44E1C">
            <w:pPr>
              <w:pStyle w:val="Akapitzlist"/>
              <w:spacing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VI - VIII</w:t>
            </w:r>
          </w:p>
        </w:tc>
        <w:tc>
          <w:tcPr>
            <w:tcW w:w="4650" w:type="dxa"/>
          </w:tcPr>
          <w:p w:rsidR="008832BC" w:rsidRPr="004A59CC" w:rsidRDefault="008832BC" w:rsidP="00A44E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Z wypoczynku letniego skorzystało:</w:t>
            </w:r>
          </w:p>
          <w:p w:rsidR="003B465D" w:rsidRPr="004A59CC" w:rsidRDefault="003B465D" w:rsidP="00A44E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B6F39">
              <w:rPr>
                <w:rFonts w:ascii="Times New Roman" w:hAnsi="Times New Roman" w:cs="Times New Roman"/>
              </w:rPr>
              <w:t xml:space="preserve">- </w:t>
            </w:r>
            <w:r w:rsidR="0034113B" w:rsidRPr="004A59CC">
              <w:rPr>
                <w:rFonts w:ascii="Times New Roman" w:hAnsi="Times New Roman" w:cs="Times New Roman"/>
              </w:rPr>
              <w:t>2</w:t>
            </w:r>
            <w:r w:rsidRPr="004A59CC">
              <w:rPr>
                <w:rFonts w:ascii="Times New Roman" w:hAnsi="Times New Roman" w:cs="Times New Roman"/>
              </w:rPr>
              <w:t>7 dzieci ze „Świetlicy Wakacyjnej” prowadzonej przez Miejski Ośrodek Pomocy Społecznej,</w:t>
            </w:r>
          </w:p>
          <w:p w:rsidR="003B465D" w:rsidRPr="004A59CC" w:rsidRDefault="003B465D" w:rsidP="00A44E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 xml:space="preserve">- </w:t>
            </w:r>
            <w:r w:rsidR="0042100F" w:rsidRPr="004A59CC">
              <w:rPr>
                <w:rFonts w:ascii="Times New Roman" w:hAnsi="Times New Roman" w:cs="Times New Roman"/>
              </w:rPr>
              <w:t>1</w:t>
            </w:r>
            <w:r w:rsidR="00894D5E" w:rsidRPr="004A59CC">
              <w:rPr>
                <w:rFonts w:ascii="Times New Roman" w:hAnsi="Times New Roman" w:cs="Times New Roman"/>
              </w:rPr>
              <w:t>1</w:t>
            </w:r>
            <w:r w:rsidR="0042100F" w:rsidRPr="004A59CC">
              <w:rPr>
                <w:rFonts w:ascii="Times New Roman" w:hAnsi="Times New Roman" w:cs="Times New Roman"/>
              </w:rPr>
              <w:t>5</w:t>
            </w:r>
            <w:r w:rsidRPr="004A59CC">
              <w:rPr>
                <w:rFonts w:ascii="Times New Roman" w:hAnsi="Times New Roman" w:cs="Times New Roman"/>
              </w:rPr>
              <w:t xml:space="preserve"> </w:t>
            </w:r>
            <w:r w:rsidR="00894D5E" w:rsidRPr="004A59CC">
              <w:rPr>
                <w:rFonts w:ascii="Times New Roman" w:hAnsi="Times New Roman" w:cs="Times New Roman"/>
              </w:rPr>
              <w:t>dzieci</w:t>
            </w:r>
            <w:r w:rsidR="008832BC" w:rsidRPr="004A59CC">
              <w:rPr>
                <w:rFonts w:ascii="Times New Roman" w:hAnsi="Times New Roman" w:cs="Times New Roman"/>
              </w:rPr>
              <w:t xml:space="preserve"> wzięło udział w koloniach</w:t>
            </w:r>
            <w:r w:rsidRPr="004A59CC">
              <w:rPr>
                <w:rFonts w:ascii="Times New Roman" w:hAnsi="Times New Roman" w:cs="Times New Roman"/>
              </w:rPr>
              <w:t xml:space="preserve"> zorganizowanych przez Towarzystwo Przyjaciół Dzieci</w:t>
            </w:r>
            <w:r w:rsidR="00894D5E" w:rsidRPr="004A59CC">
              <w:rPr>
                <w:rFonts w:ascii="Times New Roman" w:hAnsi="Times New Roman" w:cs="Times New Roman"/>
              </w:rPr>
              <w:t xml:space="preserve"> i Polski Komitet Pomocy Społecznej</w:t>
            </w:r>
            <w:r w:rsidRPr="004A59CC">
              <w:rPr>
                <w:rFonts w:ascii="Times New Roman" w:hAnsi="Times New Roman" w:cs="Times New Roman"/>
              </w:rPr>
              <w:t>,</w:t>
            </w:r>
          </w:p>
          <w:p w:rsidR="00894D5E" w:rsidRPr="004A59CC" w:rsidRDefault="00894D5E" w:rsidP="00A44E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- 75 dzieci wzięło udział w półkoloniach zorganizowanych przez Szkołę Podstawową nr 1 i Szkołę Podstawową nr 4,</w:t>
            </w:r>
          </w:p>
          <w:p w:rsidR="00894D5E" w:rsidRPr="004A59CC" w:rsidRDefault="00894D5E" w:rsidP="00A44E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 xml:space="preserve">- Urząd Miasta Sieradza sfinansował Ferie zimowe na terenie szkół dla 560 dzieci, na terenie Miejskiego Ośrodka Sportu i Rekreacji dla 500 </w:t>
            </w:r>
            <w:r w:rsidRPr="004A59CC">
              <w:rPr>
                <w:rFonts w:ascii="Times New Roman" w:hAnsi="Times New Roman" w:cs="Times New Roman"/>
              </w:rPr>
              <w:lastRenderedPageBreak/>
              <w:t>dzieci oraz na lodowisku dla 2139 dzieci,</w:t>
            </w:r>
          </w:p>
          <w:p w:rsidR="00894D5E" w:rsidRPr="004A59CC" w:rsidRDefault="00894D5E" w:rsidP="00A44E1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A59CC">
              <w:rPr>
                <w:rFonts w:ascii="Times New Roman" w:hAnsi="Times New Roman" w:cs="Times New Roman"/>
              </w:rPr>
              <w:t xml:space="preserve">- w ramach programu „Wakacje bez używek” </w:t>
            </w:r>
            <w:r w:rsidR="00905DC2" w:rsidRPr="004A59CC">
              <w:rPr>
                <w:rFonts w:ascii="Times New Roman" w:hAnsi="Times New Roman" w:cs="Times New Roman"/>
              </w:rPr>
              <w:t xml:space="preserve">w zajęciach </w:t>
            </w:r>
            <w:r w:rsidRPr="004A59CC">
              <w:rPr>
                <w:rFonts w:ascii="Times New Roman" w:hAnsi="Times New Roman" w:cs="Times New Roman"/>
              </w:rPr>
              <w:t>na terenie Miejskiego Ośrodka Sportu i Rekreacji wzięło udział 8030 dzieci, w zajęciach Miejskiego Ośrodka Pomocy Społecznej wzięło udział 235 dzieci</w:t>
            </w:r>
            <w:r w:rsidR="00905DC2" w:rsidRPr="004A59CC">
              <w:rPr>
                <w:rFonts w:ascii="Times New Roman" w:hAnsi="Times New Roman" w:cs="Times New Roman"/>
              </w:rPr>
              <w:t xml:space="preserve">, natomiast w zajęciach zorganizowanych na terenie szkół uczestniczyło 560 dzieci, na lodowisku 2139 dzieci. </w:t>
            </w:r>
          </w:p>
        </w:tc>
      </w:tr>
      <w:tr w:rsidR="003B465D" w:rsidTr="00310924">
        <w:tc>
          <w:tcPr>
            <w:tcW w:w="2124" w:type="dxa"/>
            <w:vMerge/>
          </w:tcPr>
          <w:p w:rsidR="003B465D" w:rsidRDefault="003B465D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</w:tcPr>
          <w:p w:rsidR="003B465D" w:rsidRDefault="003B465D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4. Zapewnienie wyżywienia rodzinom.</w:t>
            </w:r>
          </w:p>
        </w:tc>
        <w:tc>
          <w:tcPr>
            <w:tcW w:w="2236" w:type="dxa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 xml:space="preserve">Miejski Ośrodek Pomocy Społecznej. </w:t>
            </w:r>
          </w:p>
        </w:tc>
        <w:tc>
          <w:tcPr>
            <w:tcW w:w="1445" w:type="dxa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I - XII</w:t>
            </w:r>
          </w:p>
        </w:tc>
        <w:tc>
          <w:tcPr>
            <w:tcW w:w="4650" w:type="dxa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  <w:color w:val="000000" w:themeColor="text1"/>
              </w:rPr>
              <w:t xml:space="preserve">Z pomocy w formie wyżywienia skorzystały </w:t>
            </w:r>
            <w:r w:rsidR="00331B4F" w:rsidRPr="004A59CC">
              <w:rPr>
                <w:rFonts w:ascii="Times New Roman" w:hAnsi="Times New Roman" w:cs="Times New Roman"/>
                <w:color w:val="000000" w:themeColor="text1"/>
              </w:rPr>
              <w:t>375</w:t>
            </w:r>
            <w:r w:rsidRPr="004A59CC">
              <w:rPr>
                <w:rFonts w:ascii="Times New Roman" w:hAnsi="Times New Roman" w:cs="Times New Roman"/>
                <w:color w:val="000000" w:themeColor="text1"/>
              </w:rPr>
              <w:t xml:space="preserve"> osoby z 1</w:t>
            </w:r>
            <w:r w:rsidR="00331B4F" w:rsidRPr="004A59CC">
              <w:rPr>
                <w:rFonts w:ascii="Times New Roman" w:hAnsi="Times New Roman" w:cs="Times New Roman"/>
                <w:color w:val="000000" w:themeColor="text1"/>
              </w:rPr>
              <w:t>458</w:t>
            </w:r>
            <w:r w:rsidRPr="004A59CC">
              <w:rPr>
                <w:rFonts w:ascii="Times New Roman" w:hAnsi="Times New Roman" w:cs="Times New Roman"/>
                <w:color w:val="000000" w:themeColor="text1"/>
              </w:rPr>
              <w:t xml:space="preserve"> osób objętych pomocą Miejskiego Ośrodka Pomocy Społecznej.</w:t>
            </w:r>
          </w:p>
        </w:tc>
      </w:tr>
      <w:tr w:rsidR="003B465D" w:rsidTr="00310924">
        <w:tc>
          <w:tcPr>
            <w:tcW w:w="2124" w:type="dxa"/>
            <w:vMerge/>
          </w:tcPr>
          <w:p w:rsidR="003B465D" w:rsidRDefault="003B465D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</w:tcPr>
          <w:p w:rsidR="003B465D" w:rsidRDefault="003B465D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5. Usługi opiekuńcze.</w:t>
            </w:r>
          </w:p>
        </w:tc>
        <w:tc>
          <w:tcPr>
            <w:tcW w:w="2236" w:type="dxa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Miejski Ośrodek Pomocy Społecznej.</w:t>
            </w:r>
          </w:p>
        </w:tc>
        <w:tc>
          <w:tcPr>
            <w:tcW w:w="1445" w:type="dxa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I - XII</w:t>
            </w:r>
          </w:p>
        </w:tc>
        <w:tc>
          <w:tcPr>
            <w:tcW w:w="4650" w:type="dxa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4A59CC">
              <w:rPr>
                <w:rFonts w:ascii="Times New Roman" w:hAnsi="Times New Roman" w:cs="Times New Roman"/>
                <w:color w:val="000000" w:themeColor="text1"/>
              </w:rPr>
              <w:t xml:space="preserve">Z usług opiekuńczych skorzystało </w:t>
            </w:r>
            <w:r w:rsidR="00A3705E" w:rsidRPr="004A59CC">
              <w:rPr>
                <w:rFonts w:ascii="Times New Roman" w:hAnsi="Times New Roman" w:cs="Times New Roman"/>
                <w:color w:val="000000" w:themeColor="text1"/>
              </w:rPr>
              <w:t>48</w:t>
            </w:r>
            <w:r w:rsidRPr="004A59CC">
              <w:rPr>
                <w:rFonts w:ascii="Times New Roman" w:hAnsi="Times New Roman" w:cs="Times New Roman"/>
                <w:color w:val="000000" w:themeColor="text1"/>
              </w:rPr>
              <w:t xml:space="preserve"> osób z 1</w:t>
            </w:r>
            <w:r w:rsidR="00331B4F" w:rsidRPr="004A59CC">
              <w:rPr>
                <w:rFonts w:ascii="Times New Roman" w:hAnsi="Times New Roman" w:cs="Times New Roman"/>
                <w:color w:val="000000" w:themeColor="text1"/>
              </w:rPr>
              <w:t>458</w:t>
            </w:r>
            <w:r w:rsidRPr="004A59CC">
              <w:rPr>
                <w:rFonts w:ascii="Times New Roman" w:hAnsi="Times New Roman" w:cs="Times New Roman"/>
                <w:color w:val="000000" w:themeColor="text1"/>
              </w:rPr>
              <w:t xml:space="preserve"> osób objętych pomocą Miejskiego Ośrodka Pomocy Społecznej.</w:t>
            </w:r>
          </w:p>
        </w:tc>
      </w:tr>
      <w:tr w:rsidR="003B465D" w:rsidTr="00310924">
        <w:tc>
          <w:tcPr>
            <w:tcW w:w="2124" w:type="dxa"/>
            <w:vMerge/>
          </w:tcPr>
          <w:p w:rsidR="003B465D" w:rsidRDefault="003B465D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</w:tcPr>
          <w:p w:rsidR="003B465D" w:rsidRDefault="003B465D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6. Karta rodziny.</w:t>
            </w:r>
          </w:p>
        </w:tc>
        <w:tc>
          <w:tcPr>
            <w:tcW w:w="2236" w:type="dxa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Urząd Miasta Sieradza.</w:t>
            </w:r>
          </w:p>
        </w:tc>
        <w:tc>
          <w:tcPr>
            <w:tcW w:w="1445" w:type="dxa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I - XII</w:t>
            </w:r>
          </w:p>
        </w:tc>
        <w:tc>
          <w:tcPr>
            <w:tcW w:w="4650" w:type="dxa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 xml:space="preserve">Zostało wydanych </w:t>
            </w:r>
            <w:r w:rsidR="00DA3F1A" w:rsidRPr="004A59CC">
              <w:rPr>
                <w:rFonts w:ascii="Times New Roman" w:hAnsi="Times New Roman" w:cs="Times New Roman"/>
              </w:rPr>
              <w:t>338</w:t>
            </w:r>
            <w:r w:rsidRPr="004A59CC">
              <w:rPr>
                <w:rFonts w:ascii="Times New Roman" w:hAnsi="Times New Roman" w:cs="Times New Roman"/>
              </w:rPr>
              <w:t xml:space="preserve"> </w:t>
            </w:r>
            <w:r w:rsidR="00DA3F1A" w:rsidRPr="004A59CC">
              <w:rPr>
                <w:rFonts w:ascii="Times New Roman" w:hAnsi="Times New Roman" w:cs="Times New Roman"/>
              </w:rPr>
              <w:t>k</w:t>
            </w:r>
            <w:r w:rsidRPr="004A59CC">
              <w:rPr>
                <w:rFonts w:ascii="Times New Roman" w:hAnsi="Times New Roman" w:cs="Times New Roman"/>
              </w:rPr>
              <w:t>art</w:t>
            </w:r>
            <w:r w:rsidR="00DA3F1A" w:rsidRPr="004A59CC">
              <w:rPr>
                <w:rFonts w:ascii="Times New Roman" w:hAnsi="Times New Roman" w:cs="Times New Roman"/>
              </w:rPr>
              <w:t xml:space="preserve"> Dużej Rodziny</w:t>
            </w:r>
            <w:r w:rsidRPr="004A59CC">
              <w:rPr>
                <w:rFonts w:ascii="Times New Roman" w:hAnsi="Times New Roman" w:cs="Times New Roman"/>
              </w:rPr>
              <w:t xml:space="preserve"> dla </w:t>
            </w:r>
            <w:r w:rsidR="00DA3F1A" w:rsidRPr="004A59CC">
              <w:rPr>
                <w:rFonts w:ascii="Times New Roman" w:hAnsi="Times New Roman" w:cs="Times New Roman"/>
              </w:rPr>
              <w:t>1739</w:t>
            </w:r>
            <w:r w:rsidRPr="004A59CC">
              <w:rPr>
                <w:rFonts w:ascii="Times New Roman" w:hAnsi="Times New Roman" w:cs="Times New Roman"/>
              </w:rPr>
              <w:t xml:space="preserve"> </w:t>
            </w:r>
            <w:r w:rsidR="00DA3F1A" w:rsidRPr="004A59CC">
              <w:rPr>
                <w:rFonts w:ascii="Times New Roman" w:hAnsi="Times New Roman" w:cs="Times New Roman"/>
              </w:rPr>
              <w:t>osób; przyjęto 123 wnioski na wydanie Sieradzkiej Karty Rodzina Plus - wydano 550 kart.</w:t>
            </w:r>
          </w:p>
        </w:tc>
      </w:tr>
      <w:tr w:rsidR="003B465D" w:rsidRPr="004A59CC" w:rsidTr="00310924">
        <w:tc>
          <w:tcPr>
            <w:tcW w:w="2124" w:type="dxa"/>
            <w:vMerge/>
          </w:tcPr>
          <w:p w:rsidR="003B465D" w:rsidRDefault="003B465D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</w:tcPr>
          <w:p w:rsidR="003B465D" w:rsidRDefault="003B465D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7. Zasiłek rodzinny, świadczenie wychowawcze (500+), inne świadczenia rodzinne oraz Fundusz Alimentacyjny.</w:t>
            </w:r>
          </w:p>
        </w:tc>
        <w:tc>
          <w:tcPr>
            <w:tcW w:w="2236" w:type="dxa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Miejski Ośrodek Pomocy Społecznej.</w:t>
            </w:r>
          </w:p>
        </w:tc>
        <w:tc>
          <w:tcPr>
            <w:tcW w:w="1445" w:type="dxa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I - XII</w:t>
            </w:r>
          </w:p>
        </w:tc>
        <w:tc>
          <w:tcPr>
            <w:tcW w:w="4650" w:type="dxa"/>
          </w:tcPr>
          <w:p w:rsidR="003B465D" w:rsidRPr="004A59CC" w:rsidRDefault="00F8188C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Z zasiłku rodzinnego skorzystało</w:t>
            </w:r>
            <w:r w:rsidR="00CA2C44" w:rsidRPr="004A59CC">
              <w:rPr>
                <w:rFonts w:ascii="Times New Roman" w:hAnsi="Times New Roman" w:cs="Times New Roman"/>
              </w:rPr>
              <w:t xml:space="preserve"> </w:t>
            </w:r>
            <w:r w:rsidR="001B61EA" w:rsidRPr="004A59CC">
              <w:rPr>
                <w:rFonts w:ascii="Times New Roman" w:hAnsi="Times New Roman" w:cs="Times New Roman"/>
              </w:rPr>
              <w:t xml:space="preserve">2777 osób; ze świadczenia wychowawczego (500+) skorzystało 4421 osób; z Funduszu Alimentacyjnego skorzystało 448 osób; z innych świadczeń rodzinnych </w:t>
            </w:r>
            <w:r w:rsidR="007249A7" w:rsidRPr="004A59CC">
              <w:rPr>
                <w:rFonts w:ascii="Times New Roman" w:hAnsi="Times New Roman" w:cs="Times New Roman"/>
              </w:rPr>
              <w:t>(</w:t>
            </w:r>
            <w:r w:rsidR="009A24E2" w:rsidRPr="004A59CC">
              <w:rPr>
                <w:rFonts w:ascii="Times New Roman" w:hAnsi="Times New Roman" w:cs="Times New Roman"/>
              </w:rPr>
              <w:t xml:space="preserve">m.in. dodatku z tytułu urodzenia dziecka, świadczenia rodzicielskiego, zasiłku pielęgnacyjnego) </w:t>
            </w:r>
            <w:r w:rsidR="001B61EA" w:rsidRPr="004A59CC">
              <w:rPr>
                <w:rFonts w:ascii="Times New Roman" w:hAnsi="Times New Roman" w:cs="Times New Roman"/>
              </w:rPr>
              <w:t>w sumie skorzystało 4159 osób.</w:t>
            </w:r>
          </w:p>
        </w:tc>
      </w:tr>
      <w:tr w:rsidR="003B465D" w:rsidRPr="004A59CC" w:rsidTr="00310924">
        <w:tc>
          <w:tcPr>
            <w:tcW w:w="2124" w:type="dxa"/>
            <w:vMerge/>
          </w:tcPr>
          <w:p w:rsidR="003B465D" w:rsidRDefault="003B465D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</w:tcPr>
          <w:p w:rsidR="003B465D" w:rsidRDefault="003B465D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8. Ustawa o wsparciu kobiet w ciąży i ich rodzin „Za życiem”.</w:t>
            </w:r>
          </w:p>
        </w:tc>
        <w:tc>
          <w:tcPr>
            <w:tcW w:w="2236" w:type="dxa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Miejski Ośrodek Pomocy Społecznej.</w:t>
            </w:r>
          </w:p>
        </w:tc>
        <w:tc>
          <w:tcPr>
            <w:tcW w:w="1445" w:type="dxa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I - XII</w:t>
            </w:r>
          </w:p>
        </w:tc>
        <w:tc>
          <w:tcPr>
            <w:tcW w:w="4650" w:type="dxa"/>
          </w:tcPr>
          <w:p w:rsidR="003B465D" w:rsidRPr="004A59CC" w:rsidRDefault="00D87A96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Z tej formy pomocy skorzystały 4 osoby.</w:t>
            </w:r>
          </w:p>
        </w:tc>
      </w:tr>
      <w:tr w:rsidR="003B465D" w:rsidRPr="004A59CC" w:rsidTr="00310924">
        <w:tc>
          <w:tcPr>
            <w:tcW w:w="2124" w:type="dxa"/>
            <w:vMerge w:val="restart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2. Praca z rodziną mająca na celu zapobieganie sytuacjom kryzysowym.</w:t>
            </w:r>
          </w:p>
        </w:tc>
        <w:tc>
          <w:tcPr>
            <w:tcW w:w="2229" w:type="dxa"/>
            <w:vMerge w:val="restart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Interdyscyplinarność działań zmierzających do przeciwdziałania sytuacjom kryzysowym.</w:t>
            </w:r>
          </w:p>
        </w:tc>
        <w:tc>
          <w:tcPr>
            <w:tcW w:w="2767" w:type="dxa"/>
          </w:tcPr>
          <w:p w:rsidR="003B465D" w:rsidRPr="004A59CC" w:rsidRDefault="003B465D" w:rsidP="00A44E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1. Udzielanie bezpłatnego poradnictwa specjalistycznego: psychologicznego, pedagogicznego i prawnego.</w:t>
            </w:r>
          </w:p>
        </w:tc>
        <w:tc>
          <w:tcPr>
            <w:tcW w:w="2236" w:type="dxa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Miejski Ośrodek Pomocy Społecznej.</w:t>
            </w:r>
          </w:p>
        </w:tc>
        <w:tc>
          <w:tcPr>
            <w:tcW w:w="1445" w:type="dxa"/>
          </w:tcPr>
          <w:p w:rsidR="003B465D" w:rsidRPr="004A59CC" w:rsidRDefault="003B465D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I - XII</w:t>
            </w:r>
          </w:p>
        </w:tc>
        <w:tc>
          <w:tcPr>
            <w:tcW w:w="4650" w:type="dxa"/>
          </w:tcPr>
          <w:p w:rsidR="003B465D" w:rsidRPr="004A59CC" w:rsidRDefault="007F0965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4A59CC">
              <w:rPr>
                <w:rFonts w:ascii="Times New Roman" w:hAnsi="Times New Roman" w:cs="Times New Roman"/>
                <w:color w:val="000000" w:themeColor="text1"/>
              </w:rPr>
              <w:t xml:space="preserve">Udzielono </w:t>
            </w:r>
            <w:r w:rsidR="005D21B7" w:rsidRPr="004A59CC">
              <w:rPr>
                <w:rFonts w:ascii="Times New Roman" w:hAnsi="Times New Roman" w:cs="Times New Roman"/>
                <w:color w:val="000000" w:themeColor="text1"/>
              </w:rPr>
              <w:t>583</w:t>
            </w:r>
            <w:r w:rsidRPr="004A59CC">
              <w:rPr>
                <w:rFonts w:ascii="Times New Roman" w:hAnsi="Times New Roman" w:cs="Times New Roman"/>
                <w:color w:val="000000" w:themeColor="text1"/>
              </w:rPr>
              <w:t xml:space="preserve"> konsultacji i porad prawnych oraz </w:t>
            </w:r>
            <w:r w:rsidR="005D21B7" w:rsidRPr="004A59CC">
              <w:rPr>
                <w:rFonts w:ascii="Times New Roman" w:hAnsi="Times New Roman" w:cs="Times New Roman"/>
                <w:color w:val="000000" w:themeColor="text1"/>
              </w:rPr>
              <w:t>175</w:t>
            </w:r>
            <w:r w:rsidRPr="004A59CC">
              <w:rPr>
                <w:rFonts w:ascii="Times New Roman" w:hAnsi="Times New Roman" w:cs="Times New Roman"/>
                <w:color w:val="000000" w:themeColor="text1"/>
              </w:rPr>
              <w:t xml:space="preserve"> konsultacji psychologicznych.</w:t>
            </w:r>
          </w:p>
        </w:tc>
      </w:tr>
      <w:tr w:rsidR="007F0965" w:rsidRPr="004A59CC" w:rsidTr="00310924">
        <w:tc>
          <w:tcPr>
            <w:tcW w:w="2124" w:type="dxa"/>
            <w:vMerge/>
          </w:tcPr>
          <w:p w:rsidR="007F0965" w:rsidRPr="004A59CC" w:rsidRDefault="007F0965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</w:tcPr>
          <w:p w:rsidR="007F0965" w:rsidRPr="004A59CC" w:rsidRDefault="007F0965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</w:tcPr>
          <w:p w:rsidR="007F0965" w:rsidRPr="004A59CC" w:rsidRDefault="007F0965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 xml:space="preserve">2. Przydzielanie rodzinom </w:t>
            </w:r>
            <w:r w:rsidRPr="004A59CC">
              <w:rPr>
                <w:rFonts w:ascii="Times New Roman" w:hAnsi="Times New Roman" w:cs="Times New Roman"/>
              </w:rPr>
              <w:lastRenderedPageBreak/>
              <w:t>asystenta rodziny.</w:t>
            </w:r>
          </w:p>
        </w:tc>
        <w:tc>
          <w:tcPr>
            <w:tcW w:w="2236" w:type="dxa"/>
          </w:tcPr>
          <w:p w:rsidR="007F0965" w:rsidRPr="004A59CC" w:rsidRDefault="007F0965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lastRenderedPageBreak/>
              <w:t xml:space="preserve">Miejski Ośrodek </w:t>
            </w:r>
            <w:r w:rsidRPr="004A59CC">
              <w:rPr>
                <w:rFonts w:ascii="Times New Roman" w:hAnsi="Times New Roman" w:cs="Times New Roman"/>
              </w:rPr>
              <w:lastRenderedPageBreak/>
              <w:t>Pomocy Społecznej.</w:t>
            </w:r>
          </w:p>
        </w:tc>
        <w:tc>
          <w:tcPr>
            <w:tcW w:w="1445" w:type="dxa"/>
          </w:tcPr>
          <w:p w:rsidR="007F0965" w:rsidRPr="004A59CC" w:rsidRDefault="007F0965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lastRenderedPageBreak/>
              <w:t>I - XII</w:t>
            </w:r>
          </w:p>
        </w:tc>
        <w:tc>
          <w:tcPr>
            <w:tcW w:w="4650" w:type="dxa"/>
          </w:tcPr>
          <w:p w:rsidR="007F0965" w:rsidRPr="004A59CC" w:rsidRDefault="007F0965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4A59CC">
              <w:rPr>
                <w:rFonts w:ascii="Times New Roman" w:hAnsi="Times New Roman" w:cs="Times New Roman"/>
                <w:color w:val="000000" w:themeColor="text1"/>
              </w:rPr>
              <w:t xml:space="preserve">Wsparciem asystenta objęto </w:t>
            </w:r>
            <w:r w:rsidR="003F18BD" w:rsidRPr="004A59CC">
              <w:rPr>
                <w:rFonts w:ascii="Times New Roman" w:hAnsi="Times New Roman" w:cs="Times New Roman"/>
                <w:color w:val="000000" w:themeColor="text1"/>
              </w:rPr>
              <w:t>5</w:t>
            </w:r>
            <w:r w:rsidRPr="004A59CC">
              <w:rPr>
                <w:rFonts w:ascii="Times New Roman" w:hAnsi="Times New Roman" w:cs="Times New Roman"/>
                <w:color w:val="000000" w:themeColor="text1"/>
              </w:rPr>
              <w:t>4 rodziny.</w:t>
            </w:r>
          </w:p>
        </w:tc>
      </w:tr>
      <w:tr w:rsidR="000C7217" w:rsidRPr="004A59CC" w:rsidTr="00310924">
        <w:tc>
          <w:tcPr>
            <w:tcW w:w="2124" w:type="dxa"/>
            <w:vMerge/>
          </w:tcPr>
          <w:p w:rsidR="000C7217" w:rsidRPr="004A59CC" w:rsidRDefault="000C7217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</w:tcPr>
          <w:p w:rsidR="000C7217" w:rsidRPr="004A59CC" w:rsidRDefault="000C7217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</w:tcPr>
          <w:p w:rsidR="000C7217" w:rsidRPr="004A59CC" w:rsidRDefault="000C721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3. Udzielanie pomocy finansowej i rzeczowej.</w:t>
            </w:r>
          </w:p>
        </w:tc>
        <w:tc>
          <w:tcPr>
            <w:tcW w:w="2236" w:type="dxa"/>
          </w:tcPr>
          <w:p w:rsidR="000C7217" w:rsidRPr="004A59CC" w:rsidRDefault="000C721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Miejski Ośrodek Pomocy Społecznej, Polski Komitet Pomocy Społecznej.</w:t>
            </w:r>
          </w:p>
        </w:tc>
        <w:tc>
          <w:tcPr>
            <w:tcW w:w="1445" w:type="dxa"/>
          </w:tcPr>
          <w:p w:rsidR="000C7217" w:rsidRPr="004A59CC" w:rsidRDefault="000C721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I - XII</w:t>
            </w:r>
          </w:p>
        </w:tc>
        <w:tc>
          <w:tcPr>
            <w:tcW w:w="4650" w:type="dxa"/>
          </w:tcPr>
          <w:p w:rsidR="000C7217" w:rsidRPr="004A59CC" w:rsidRDefault="000C721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</w:rPr>
            </w:pPr>
            <w:r w:rsidRPr="004A59CC">
              <w:rPr>
                <w:rFonts w:ascii="Times New Roman" w:hAnsi="Times New Roman" w:cs="Times New Roman"/>
                <w:color w:val="000000" w:themeColor="text1"/>
              </w:rPr>
              <w:t>Z pomocy finansowej i rzeczowej udzielonej przez MOPS skorzystało 7</w:t>
            </w:r>
            <w:r w:rsidR="00A3705E" w:rsidRPr="004A59CC">
              <w:rPr>
                <w:rFonts w:ascii="Times New Roman" w:hAnsi="Times New Roman" w:cs="Times New Roman"/>
                <w:color w:val="000000" w:themeColor="text1"/>
              </w:rPr>
              <w:t>54</w:t>
            </w:r>
            <w:r w:rsidRPr="004A59CC">
              <w:rPr>
                <w:rFonts w:ascii="Times New Roman" w:hAnsi="Times New Roman" w:cs="Times New Roman"/>
                <w:color w:val="000000" w:themeColor="text1"/>
              </w:rPr>
              <w:t xml:space="preserve"> rodzin – 1</w:t>
            </w:r>
            <w:r w:rsidR="00A3705E" w:rsidRPr="004A59CC">
              <w:rPr>
                <w:rFonts w:ascii="Times New Roman" w:hAnsi="Times New Roman" w:cs="Times New Roman"/>
                <w:color w:val="000000" w:themeColor="text1"/>
              </w:rPr>
              <w:t>458</w:t>
            </w:r>
            <w:r w:rsidRPr="004A59CC">
              <w:rPr>
                <w:rFonts w:ascii="Times New Roman" w:hAnsi="Times New Roman" w:cs="Times New Roman"/>
                <w:color w:val="000000" w:themeColor="text1"/>
              </w:rPr>
              <w:t xml:space="preserve"> osób. </w:t>
            </w:r>
            <w:r w:rsidRPr="004A59CC">
              <w:rPr>
                <w:rFonts w:ascii="Times New Roman" w:hAnsi="Times New Roman" w:cs="Times New Roman"/>
              </w:rPr>
              <w:t xml:space="preserve">Stowarzyszenia udzieliły </w:t>
            </w:r>
            <w:r w:rsidR="00C37C6C" w:rsidRPr="004A59CC">
              <w:rPr>
                <w:rFonts w:ascii="Times New Roman" w:hAnsi="Times New Roman" w:cs="Times New Roman"/>
              </w:rPr>
              <w:t>pomocy finansowej i rzeczowej 10</w:t>
            </w:r>
            <w:r w:rsidRPr="004A59CC">
              <w:rPr>
                <w:rFonts w:ascii="Times New Roman" w:hAnsi="Times New Roman" w:cs="Times New Roman"/>
              </w:rPr>
              <w:t>6</w:t>
            </w:r>
            <w:r w:rsidR="00C37C6C" w:rsidRPr="004A59CC">
              <w:rPr>
                <w:rFonts w:ascii="Times New Roman" w:hAnsi="Times New Roman" w:cs="Times New Roman"/>
              </w:rPr>
              <w:t>6</w:t>
            </w:r>
            <w:r w:rsidR="00DA2E2A" w:rsidRPr="004A59CC">
              <w:rPr>
                <w:rFonts w:ascii="Times New Roman" w:hAnsi="Times New Roman" w:cs="Times New Roman"/>
              </w:rPr>
              <w:t xml:space="preserve"> osobom</w:t>
            </w:r>
            <w:r w:rsidRPr="004A59CC">
              <w:rPr>
                <w:rFonts w:ascii="Times New Roman" w:hAnsi="Times New Roman" w:cs="Times New Roman"/>
              </w:rPr>
              <w:t>. Szkoły Podstawowe udzieliły pomocy 5</w:t>
            </w:r>
            <w:r w:rsidR="003B08D0" w:rsidRPr="004A59CC">
              <w:rPr>
                <w:rFonts w:ascii="Times New Roman" w:hAnsi="Times New Roman" w:cs="Times New Roman"/>
              </w:rPr>
              <w:t>3</w:t>
            </w:r>
            <w:r w:rsidRPr="004A59CC">
              <w:rPr>
                <w:rFonts w:ascii="Times New Roman" w:hAnsi="Times New Roman" w:cs="Times New Roman"/>
              </w:rPr>
              <w:t xml:space="preserve"> uczniom (m.in. w postaci świątecznych paczek żywnościowych). Przedszkola przy współpracy z MOPS realizują program dożywiania dzieci (dofinansowanie do posiłków prowadzi MOPS).</w:t>
            </w:r>
            <w:r w:rsidR="00CB35B1" w:rsidRPr="004A59CC">
              <w:rPr>
                <w:rFonts w:ascii="Times New Roman" w:hAnsi="Times New Roman" w:cs="Times New Roman"/>
              </w:rPr>
              <w:t xml:space="preserve"> Dwoje dzieci zostało zgłoszonych </w:t>
            </w:r>
            <w:r w:rsidR="003B08D0" w:rsidRPr="004A59CC">
              <w:rPr>
                <w:rFonts w:ascii="Times New Roman" w:hAnsi="Times New Roman" w:cs="Times New Roman"/>
              </w:rPr>
              <w:t xml:space="preserve">przez Przedszkola </w:t>
            </w:r>
            <w:r w:rsidR="00CB35B1" w:rsidRPr="004A59CC">
              <w:rPr>
                <w:rFonts w:ascii="Times New Roman" w:hAnsi="Times New Roman" w:cs="Times New Roman"/>
              </w:rPr>
              <w:t>do akcji „Szlachetna paczka”.</w:t>
            </w:r>
          </w:p>
        </w:tc>
      </w:tr>
      <w:tr w:rsidR="000C7217" w:rsidRPr="004A59CC" w:rsidTr="00310924">
        <w:tc>
          <w:tcPr>
            <w:tcW w:w="2124" w:type="dxa"/>
            <w:vMerge/>
          </w:tcPr>
          <w:p w:rsidR="000C7217" w:rsidRPr="004A59CC" w:rsidRDefault="000C7217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</w:tcPr>
          <w:p w:rsidR="000C7217" w:rsidRPr="004A59CC" w:rsidRDefault="000C7217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</w:tcPr>
          <w:p w:rsidR="000C7217" w:rsidRPr="004A59CC" w:rsidRDefault="000C721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 xml:space="preserve">4. Działalność Zespołu Interdyscyplinarnego ds. Przeciwdziałania Przemocy w Rodzinie. </w:t>
            </w:r>
          </w:p>
        </w:tc>
        <w:tc>
          <w:tcPr>
            <w:tcW w:w="2236" w:type="dxa"/>
          </w:tcPr>
          <w:p w:rsidR="000C7217" w:rsidRPr="004A59CC" w:rsidRDefault="000C721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Zespół Interdyscyplinarny ds. Przeciwdziałania Przemocy w Rodzinie.</w:t>
            </w:r>
          </w:p>
        </w:tc>
        <w:tc>
          <w:tcPr>
            <w:tcW w:w="1445" w:type="dxa"/>
          </w:tcPr>
          <w:p w:rsidR="000C7217" w:rsidRPr="004A59CC" w:rsidRDefault="000C721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I - XII</w:t>
            </w:r>
          </w:p>
        </w:tc>
        <w:tc>
          <w:tcPr>
            <w:tcW w:w="4650" w:type="dxa"/>
          </w:tcPr>
          <w:p w:rsidR="000C7217" w:rsidRPr="004A59CC" w:rsidRDefault="000C721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Do przewodniczącego Zespołu Interdyscyplinarnego wpłynęło 1</w:t>
            </w:r>
            <w:r w:rsidR="00D6314F" w:rsidRPr="004A59CC">
              <w:rPr>
                <w:rFonts w:ascii="Times New Roman" w:hAnsi="Times New Roman" w:cs="Times New Roman"/>
              </w:rPr>
              <w:t>23</w:t>
            </w:r>
            <w:r w:rsidRPr="004A59CC">
              <w:rPr>
                <w:rFonts w:ascii="Times New Roman" w:hAnsi="Times New Roman" w:cs="Times New Roman"/>
              </w:rPr>
              <w:t xml:space="preserve"> formularzy „Niebieska Karta A”. </w:t>
            </w:r>
            <w:r w:rsidRPr="004A59CC">
              <w:rPr>
                <w:rFonts w:ascii="Times New Roman" w:hAnsi="Times New Roman" w:cs="Times New Roman"/>
              </w:rPr>
              <w:br/>
              <w:t>W 6</w:t>
            </w:r>
            <w:r w:rsidR="0048481E" w:rsidRPr="004A59CC">
              <w:rPr>
                <w:rFonts w:ascii="Times New Roman" w:hAnsi="Times New Roman" w:cs="Times New Roman"/>
              </w:rPr>
              <w:t>4</w:t>
            </w:r>
            <w:r w:rsidRPr="004A59CC">
              <w:rPr>
                <w:rFonts w:ascii="Times New Roman" w:hAnsi="Times New Roman" w:cs="Times New Roman"/>
              </w:rPr>
              <w:t xml:space="preserve"> przypadkach zakończono procedurę „Niebieskie Karty” z uwagi na ustanie przemocy w rodzinie.</w:t>
            </w:r>
          </w:p>
        </w:tc>
      </w:tr>
      <w:tr w:rsidR="000C7217" w:rsidRPr="004A59CC" w:rsidTr="00310924">
        <w:tc>
          <w:tcPr>
            <w:tcW w:w="2124" w:type="dxa"/>
            <w:vMerge/>
          </w:tcPr>
          <w:p w:rsidR="000C7217" w:rsidRPr="004A59CC" w:rsidRDefault="000C7217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</w:tcPr>
          <w:p w:rsidR="000C7217" w:rsidRPr="004A59CC" w:rsidRDefault="000C7217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</w:tcPr>
          <w:p w:rsidR="000C7217" w:rsidRPr="004A59CC" w:rsidRDefault="000C721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5. Prowadzenie grup wsparcia.</w:t>
            </w:r>
          </w:p>
        </w:tc>
        <w:tc>
          <w:tcPr>
            <w:tcW w:w="2236" w:type="dxa"/>
          </w:tcPr>
          <w:p w:rsidR="000C7217" w:rsidRPr="004A59CC" w:rsidRDefault="000C721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Miejski Ośrodek Pomocy Społecznej.</w:t>
            </w:r>
          </w:p>
        </w:tc>
        <w:tc>
          <w:tcPr>
            <w:tcW w:w="1445" w:type="dxa"/>
          </w:tcPr>
          <w:p w:rsidR="000C7217" w:rsidRPr="004A59CC" w:rsidRDefault="000C721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I - XII</w:t>
            </w:r>
          </w:p>
        </w:tc>
        <w:tc>
          <w:tcPr>
            <w:tcW w:w="4650" w:type="dxa"/>
          </w:tcPr>
          <w:p w:rsidR="000C7217" w:rsidRPr="004A59CC" w:rsidRDefault="000C721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4A59CC">
              <w:rPr>
                <w:rFonts w:ascii="Times New Roman" w:hAnsi="Times New Roman" w:cs="Times New Roman"/>
                <w:color w:val="000000" w:themeColor="text1"/>
              </w:rPr>
              <w:t>Z uczestnictwa w grupie wsparcia skorzystało 8 osób (uczestnictwo w spotkaniach było dobrowolne i anonimowe).</w:t>
            </w:r>
          </w:p>
        </w:tc>
      </w:tr>
      <w:tr w:rsidR="000C7217" w:rsidRPr="004A59CC" w:rsidTr="00310924">
        <w:tc>
          <w:tcPr>
            <w:tcW w:w="2124" w:type="dxa"/>
            <w:vMerge/>
          </w:tcPr>
          <w:p w:rsidR="000C7217" w:rsidRPr="004A59CC" w:rsidRDefault="000C7217" w:rsidP="00A44E1C">
            <w:pPr>
              <w:pStyle w:val="Akapitzlist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</w:tcPr>
          <w:p w:rsidR="000C7217" w:rsidRPr="004A59CC" w:rsidRDefault="000C7217" w:rsidP="00A44E1C">
            <w:pPr>
              <w:pStyle w:val="Akapitzlist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</w:tcPr>
          <w:p w:rsidR="000C7217" w:rsidRPr="004A59CC" w:rsidRDefault="000C721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6. Działanie Punktu Konsultacyjnego dla osób uzależnionych od narkotyków i zagrożonych uzależnieniem oraz ich rodzin.</w:t>
            </w:r>
          </w:p>
        </w:tc>
        <w:tc>
          <w:tcPr>
            <w:tcW w:w="2236" w:type="dxa"/>
          </w:tcPr>
          <w:p w:rsidR="000C7217" w:rsidRPr="004A59CC" w:rsidRDefault="000C721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Miejski Ośrodek Pomocy Społecznej.</w:t>
            </w:r>
          </w:p>
        </w:tc>
        <w:tc>
          <w:tcPr>
            <w:tcW w:w="1445" w:type="dxa"/>
          </w:tcPr>
          <w:p w:rsidR="000C7217" w:rsidRPr="004A59CC" w:rsidRDefault="000C721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I - XII</w:t>
            </w:r>
          </w:p>
        </w:tc>
        <w:tc>
          <w:tcPr>
            <w:tcW w:w="4650" w:type="dxa"/>
          </w:tcPr>
          <w:p w:rsidR="000C7217" w:rsidRPr="004A59CC" w:rsidRDefault="000C721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4A59CC">
              <w:rPr>
                <w:rFonts w:ascii="Times New Roman" w:hAnsi="Times New Roman" w:cs="Times New Roman"/>
                <w:color w:val="000000" w:themeColor="text1"/>
              </w:rPr>
              <w:t>W ramach działania Punktu Konsultacyjnego udzielono pomocy 6 rodzinom.</w:t>
            </w:r>
          </w:p>
        </w:tc>
      </w:tr>
      <w:tr w:rsidR="004F19F7" w:rsidRPr="004A59CC" w:rsidTr="00310924">
        <w:tc>
          <w:tcPr>
            <w:tcW w:w="2124" w:type="dxa"/>
            <w:vMerge/>
          </w:tcPr>
          <w:p w:rsidR="004F19F7" w:rsidRPr="004A59CC" w:rsidRDefault="004F19F7" w:rsidP="00A44E1C">
            <w:pPr>
              <w:pStyle w:val="Akapitzlist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</w:tcPr>
          <w:p w:rsidR="004F19F7" w:rsidRPr="004A59CC" w:rsidRDefault="004F19F7" w:rsidP="00A44E1C">
            <w:pPr>
              <w:pStyle w:val="Akapitzlist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</w:tcPr>
          <w:p w:rsidR="004F19F7" w:rsidRPr="004A59CC" w:rsidRDefault="004F19F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7. Funkcjonowanie mieszkania interwencyjnego w Miejskim Ośrodku Interwencji Kryzysowej.</w:t>
            </w:r>
          </w:p>
        </w:tc>
        <w:tc>
          <w:tcPr>
            <w:tcW w:w="2236" w:type="dxa"/>
          </w:tcPr>
          <w:p w:rsidR="004F19F7" w:rsidRPr="004A59CC" w:rsidRDefault="004F19F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Miejski Ośrodek Pomocy Społecznej.</w:t>
            </w:r>
          </w:p>
        </w:tc>
        <w:tc>
          <w:tcPr>
            <w:tcW w:w="1445" w:type="dxa"/>
          </w:tcPr>
          <w:p w:rsidR="004F19F7" w:rsidRPr="004A59CC" w:rsidRDefault="004F19F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I - XII</w:t>
            </w:r>
          </w:p>
        </w:tc>
        <w:tc>
          <w:tcPr>
            <w:tcW w:w="4650" w:type="dxa"/>
          </w:tcPr>
          <w:p w:rsidR="004F19F7" w:rsidRPr="004A59CC" w:rsidRDefault="004F19F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4A59CC">
              <w:rPr>
                <w:rFonts w:ascii="Times New Roman" w:hAnsi="Times New Roman" w:cs="Times New Roman"/>
                <w:color w:val="000000" w:themeColor="text1"/>
              </w:rPr>
              <w:t>Z mieszkania interwencyjnego skorzystał</w:t>
            </w:r>
            <w:r w:rsidR="003F18BD" w:rsidRPr="004A59CC"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4A59C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67C60" w:rsidRPr="004A59CC">
              <w:rPr>
                <w:rFonts w:ascii="Times New Roman" w:hAnsi="Times New Roman" w:cs="Times New Roman"/>
                <w:color w:val="000000" w:themeColor="text1"/>
              </w:rPr>
              <w:br/>
            </w:r>
            <w:r w:rsidR="003F18BD" w:rsidRPr="004A59CC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4A59C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F18BD" w:rsidRPr="004A59CC">
              <w:rPr>
                <w:rFonts w:ascii="Times New Roman" w:hAnsi="Times New Roman" w:cs="Times New Roman"/>
                <w:color w:val="000000" w:themeColor="text1"/>
              </w:rPr>
              <w:t>osoba z przyczyn społecznych</w:t>
            </w:r>
            <w:r w:rsidRPr="004A59CC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4F19F7" w:rsidRPr="004A59CC" w:rsidTr="00310924">
        <w:tc>
          <w:tcPr>
            <w:tcW w:w="2124" w:type="dxa"/>
            <w:vMerge/>
          </w:tcPr>
          <w:p w:rsidR="004F19F7" w:rsidRPr="004A59CC" w:rsidRDefault="004F19F7" w:rsidP="00A44E1C">
            <w:pPr>
              <w:pStyle w:val="Akapitzlist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</w:tcPr>
          <w:p w:rsidR="004F19F7" w:rsidRPr="004A59CC" w:rsidRDefault="004F19F7" w:rsidP="00A44E1C">
            <w:pPr>
              <w:pStyle w:val="Akapitzlist"/>
              <w:numPr>
                <w:ilvl w:val="0"/>
                <w:numId w:val="2"/>
              </w:numPr>
              <w:spacing w:after="0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</w:tcPr>
          <w:p w:rsidR="004F19F7" w:rsidRPr="004A59CC" w:rsidRDefault="004F19F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 xml:space="preserve">8. Podejmowanie czynności zmierzających do orzeczenia wobec osoby uzależnionej </w:t>
            </w:r>
            <w:r w:rsidRPr="004A59CC">
              <w:rPr>
                <w:rFonts w:ascii="Times New Roman" w:hAnsi="Times New Roman" w:cs="Times New Roman"/>
              </w:rPr>
              <w:lastRenderedPageBreak/>
              <w:t>od alkoholu obowiązku poddania się leczeniu odwykowemu.</w:t>
            </w:r>
          </w:p>
        </w:tc>
        <w:tc>
          <w:tcPr>
            <w:tcW w:w="2236" w:type="dxa"/>
          </w:tcPr>
          <w:p w:rsidR="004F19F7" w:rsidRPr="004A59CC" w:rsidRDefault="004F19F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lastRenderedPageBreak/>
              <w:t xml:space="preserve">Miejska Komisja Profilaktyki i Rozwiązywania </w:t>
            </w:r>
            <w:r w:rsidRPr="004A59CC">
              <w:rPr>
                <w:rFonts w:ascii="Times New Roman" w:hAnsi="Times New Roman" w:cs="Times New Roman"/>
              </w:rPr>
              <w:lastRenderedPageBreak/>
              <w:t>Problemów Alkoholowych przy Urzędzie Miasta Sieradza.</w:t>
            </w:r>
          </w:p>
        </w:tc>
        <w:tc>
          <w:tcPr>
            <w:tcW w:w="1445" w:type="dxa"/>
          </w:tcPr>
          <w:p w:rsidR="004F19F7" w:rsidRPr="004A59CC" w:rsidRDefault="004F19F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lastRenderedPageBreak/>
              <w:t>I - XII</w:t>
            </w:r>
          </w:p>
        </w:tc>
        <w:tc>
          <w:tcPr>
            <w:tcW w:w="4650" w:type="dxa"/>
          </w:tcPr>
          <w:p w:rsidR="004F19F7" w:rsidRPr="004A59CC" w:rsidRDefault="006A060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</w:rPr>
            </w:pPr>
            <w:r w:rsidRPr="004A59CC">
              <w:rPr>
                <w:rFonts w:ascii="Times New Roman" w:hAnsi="Times New Roman" w:cs="Times New Roman"/>
              </w:rPr>
              <w:t xml:space="preserve">Do Miejskiej Komisji Profilaktyki i Rozwiązywania Problemów Alkoholowych wpłynęło </w:t>
            </w:r>
            <w:r w:rsidR="0045108A" w:rsidRPr="004A59CC">
              <w:rPr>
                <w:rFonts w:ascii="Times New Roman" w:hAnsi="Times New Roman" w:cs="Times New Roman"/>
              </w:rPr>
              <w:t>51</w:t>
            </w:r>
            <w:r w:rsidRPr="004A59CC">
              <w:rPr>
                <w:rFonts w:ascii="Times New Roman" w:hAnsi="Times New Roman" w:cs="Times New Roman"/>
              </w:rPr>
              <w:t xml:space="preserve"> wniosków o leczenie, w tym </w:t>
            </w:r>
            <w:r w:rsidR="004037AB" w:rsidRPr="004A59CC">
              <w:rPr>
                <w:rFonts w:ascii="Times New Roman" w:hAnsi="Times New Roman" w:cs="Times New Roman"/>
              </w:rPr>
              <w:t>24</w:t>
            </w:r>
            <w:r w:rsidRPr="004A59CC">
              <w:rPr>
                <w:rFonts w:ascii="Times New Roman" w:hAnsi="Times New Roman" w:cs="Times New Roman"/>
              </w:rPr>
              <w:t xml:space="preserve"> </w:t>
            </w:r>
            <w:r w:rsidRPr="004A59CC">
              <w:rPr>
                <w:rFonts w:ascii="Times New Roman" w:hAnsi="Times New Roman" w:cs="Times New Roman"/>
              </w:rPr>
              <w:lastRenderedPageBreak/>
              <w:t>skierowano do Sądu.</w:t>
            </w:r>
          </w:p>
        </w:tc>
      </w:tr>
      <w:tr w:rsidR="004F19F7" w:rsidRPr="004A59CC" w:rsidTr="00310924">
        <w:tc>
          <w:tcPr>
            <w:tcW w:w="2124" w:type="dxa"/>
            <w:vMerge w:val="restart"/>
          </w:tcPr>
          <w:p w:rsidR="004F19F7" w:rsidRPr="004A59CC" w:rsidRDefault="004F19F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lastRenderedPageBreak/>
              <w:t>3. Powrót dzieci z rodzinnej pieczy zastępczej do rodziny biologicznej.</w:t>
            </w:r>
          </w:p>
        </w:tc>
        <w:tc>
          <w:tcPr>
            <w:tcW w:w="2229" w:type="dxa"/>
            <w:vMerge w:val="restart"/>
          </w:tcPr>
          <w:p w:rsidR="004F19F7" w:rsidRPr="004A59CC" w:rsidRDefault="004F19F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Wspieranie rodzinnej pieczy zastępczej i praca z rodziną biologiczną dziecka.</w:t>
            </w:r>
          </w:p>
        </w:tc>
        <w:tc>
          <w:tcPr>
            <w:tcW w:w="2767" w:type="dxa"/>
          </w:tcPr>
          <w:p w:rsidR="004F19F7" w:rsidRPr="004A59CC" w:rsidRDefault="004F19F7" w:rsidP="00A44E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1. Praca socjalna asystenta rodziny i pracowników socjalnych z rodziną biologiczną dzieci umieszczonych w pieczy.</w:t>
            </w:r>
          </w:p>
        </w:tc>
        <w:tc>
          <w:tcPr>
            <w:tcW w:w="2236" w:type="dxa"/>
          </w:tcPr>
          <w:p w:rsidR="004F19F7" w:rsidRPr="004A59CC" w:rsidRDefault="004F19F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Miejski Ośrodek Pomocy Społecznej.</w:t>
            </w:r>
          </w:p>
        </w:tc>
        <w:tc>
          <w:tcPr>
            <w:tcW w:w="1445" w:type="dxa"/>
          </w:tcPr>
          <w:p w:rsidR="004F19F7" w:rsidRPr="004A59CC" w:rsidRDefault="004F19F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I - XII</w:t>
            </w:r>
          </w:p>
        </w:tc>
        <w:tc>
          <w:tcPr>
            <w:tcW w:w="4650" w:type="dxa"/>
          </w:tcPr>
          <w:p w:rsidR="004F19F7" w:rsidRPr="004A59CC" w:rsidRDefault="006A060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FF0000"/>
              </w:rPr>
            </w:pPr>
            <w:r w:rsidRPr="004A59CC">
              <w:rPr>
                <w:rFonts w:ascii="Times New Roman" w:hAnsi="Times New Roman" w:cs="Times New Roman"/>
              </w:rPr>
              <w:t>W pieczy zastępczej Sąd Rejonowy umieścił 6 dzieci.</w:t>
            </w:r>
          </w:p>
        </w:tc>
      </w:tr>
      <w:tr w:rsidR="006A0607" w:rsidRPr="004A59CC" w:rsidTr="00310924">
        <w:tc>
          <w:tcPr>
            <w:tcW w:w="2124" w:type="dxa"/>
            <w:vMerge/>
          </w:tcPr>
          <w:p w:rsidR="006A0607" w:rsidRPr="004A59CC" w:rsidRDefault="006A0607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29" w:type="dxa"/>
            <w:vMerge/>
          </w:tcPr>
          <w:p w:rsidR="006A0607" w:rsidRPr="004A59CC" w:rsidRDefault="006A0607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767" w:type="dxa"/>
          </w:tcPr>
          <w:p w:rsidR="006A0607" w:rsidRPr="004A59CC" w:rsidRDefault="006A060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 xml:space="preserve">2. Współfinansowanie kosztów pobytu dzieci umieszczonych w rodzinach zastępczych </w:t>
            </w:r>
            <w:r w:rsidRPr="004A59CC">
              <w:rPr>
                <w:rFonts w:ascii="Times New Roman" w:hAnsi="Times New Roman" w:cs="Times New Roman"/>
              </w:rPr>
              <w:br/>
              <w:t>i placówkach opiekuńczo – wychowawczych.</w:t>
            </w:r>
          </w:p>
        </w:tc>
        <w:tc>
          <w:tcPr>
            <w:tcW w:w="2236" w:type="dxa"/>
          </w:tcPr>
          <w:p w:rsidR="006A0607" w:rsidRPr="004A59CC" w:rsidRDefault="006A060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Miejski Ośrodek Pomocy Społecznej.</w:t>
            </w:r>
          </w:p>
        </w:tc>
        <w:tc>
          <w:tcPr>
            <w:tcW w:w="1445" w:type="dxa"/>
          </w:tcPr>
          <w:p w:rsidR="006A0607" w:rsidRPr="004A59CC" w:rsidRDefault="006A060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I - XII</w:t>
            </w:r>
          </w:p>
        </w:tc>
        <w:tc>
          <w:tcPr>
            <w:tcW w:w="4650" w:type="dxa"/>
          </w:tcPr>
          <w:p w:rsidR="006A0607" w:rsidRPr="004A59CC" w:rsidRDefault="006A0607" w:rsidP="00FB6F39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  <w:color w:val="000000" w:themeColor="text1"/>
              </w:rPr>
            </w:pPr>
            <w:r w:rsidRPr="004A59CC">
              <w:rPr>
                <w:rFonts w:ascii="Times New Roman" w:hAnsi="Times New Roman" w:cs="Times New Roman"/>
                <w:color w:val="000000" w:themeColor="text1"/>
              </w:rPr>
              <w:t>Środki finansowe przeznaczone na wsparcie pieczy zastępczej wyniosły 1</w:t>
            </w:r>
            <w:r w:rsidR="00A3705E" w:rsidRPr="004A59CC">
              <w:rPr>
                <w:rFonts w:ascii="Times New Roman" w:hAnsi="Times New Roman" w:cs="Times New Roman"/>
                <w:color w:val="000000" w:themeColor="text1"/>
              </w:rPr>
              <w:t>49.330,45</w:t>
            </w:r>
            <w:r w:rsidRPr="004A59CC">
              <w:rPr>
                <w:rFonts w:ascii="Times New Roman" w:hAnsi="Times New Roman" w:cs="Times New Roman"/>
                <w:color w:val="000000" w:themeColor="text1"/>
              </w:rPr>
              <w:t xml:space="preserve"> zł dla 3</w:t>
            </w:r>
            <w:r w:rsidR="00A3705E" w:rsidRPr="004A59CC">
              <w:rPr>
                <w:rFonts w:ascii="Times New Roman" w:hAnsi="Times New Roman" w:cs="Times New Roman"/>
                <w:color w:val="000000" w:themeColor="text1"/>
              </w:rPr>
              <w:t>8</w:t>
            </w:r>
            <w:r w:rsidRPr="004A59CC">
              <w:rPr>
                <w:rFonts w:ascii="Times New Roman" w:hAnsi="Times New Roman" w:cs="Times New Roman"/>
                <w:color w:val="000000" w:themeColor="text1"/>
              </w:rPr>
              <w:t xml:space="preserve"> dzieci umieszczonych w rodzinach zastępczych oraz </w:t>
            </w:r>
            <w:r w:rsidR="00A3705E" w:rsidRPr="004A59CC">
              <w:rPr>
                <w:rFonts w:ascii="Times New Roman" w:hAnsi="Times New Roman" w:cs="Times New Roman"/>
                <w:color w:val="000000" w:themeColor="text1"/>
              </w:rPr>
              <w:t>203.386,73</w:t>
            </w:r>
            <w:r w:rsidRPr="004A59CC">
              <w:rPr>
                <w:rFonts w:ascii="Times New Roman" w:hAnsi="Times New Roman" w:cs="Times New Roman"/>
                <w:color w:val="000000" w:themeColor="text1"/>
              </w:rPr>
              <w:t xml:space="preserve"> zł dla 1</w:t>
            </w:r>
            <w:r w:rsidR="00A3705E" w:rsidRPr="004A59CC">
              <w:rPr>
                <w:rFonts w:ascii="Times New Roman" w:hAnsi="Times New Roman" w:cs="Times New Roman"/>
                <w:color w:val="000000" w:themeColor="text1"/>
              </w:rPr>
              <w:t>4</w:t>
            </w:r>
            <w:r w:rsidRPr="004A59CC">
              <w:rPr>
                <w:rFonts w:ascii="Times New Roman" w:hAnsi="Times New Roman" w:cs="Times New Roman"/>
                <w:color w:val="000000" w:themeColor="text1"/>
              </w:rPr>
              <w:t xml:space="preserve"> dzieci umieszczonych w placówce opiekuńczo – wychowawczej.</w:t>
            </w:r>
          </w:p>
        </w:tc>
      </w:tr>
      <w:tr w:rsidR="006A0607" w:rsidRPr="004A59CC" w:rsidTr="00310924">
        <w:tc>
          <w:tcPr>
            <w:tcW w:w="2124" w:type="dxa"/>
            <w:vMerge w:val="restart"/>
          </w:tcPr>
          <w:p w:rsidR="006A0607" w:rsidRPr="004A59CC" w:rsidRDefault="006A060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4. Poprawa funkcjonowania osób niepełnosprawnych oraz ich rodzin.</w:t>
            </w:r>
          </w:p>
        </w:tc>
        <w:tc>
          <w:tcPr>
            <w:tcW w:w="2229" w:type="dxa"/>
            <w:vMerge w:val="restart"/>
          </w:tcPr>
          <w:p w:rsidR="006A0607" w:rsidRPr="004A59CC" w:rsidRDefault="006A060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Wspieranie osób niepełnosprawnych oraz ich rodzin.</w:t>
            </w:r>
          </w:p>
        </w:tc>
        <w:tc>
          <w:tcPr>
            <w:tcW w:w="2767" w:type="dxa"/>
          </w:tcPr>
          <w:p w:rsidR="006A0607" w:rsidRPr="004A59CC" w:rsidRDefault="006A0607" w:rsidP="00A44E1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 xml:space="preserve">1. Rodzinny turnus wypoczynkowy Wspólnoty „Wiara </w:t>
            </w:r>
            <w:r w:rsidRPr="004A59CC">
              <w:rPr>
                <w:rFonts w:ascii="Times New Roman" w:hAnsi="Times New Roman" w:cs="Times New Roman"/>
              </w:rPr>
              <w:br/>
              <w:t>i Światło”.</w:t>
            </w:r>
          </w:p>
        </w:tc>
        <w:tc>
          <w:tcPr>
            <w:tcW w:w="2236" w:type="dxa"/>
          </w:tcPr>
          <w:p w:rsidR="006A0607" w:rsidRPr="004A59CC" w:rsidRDefault="006A060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 xml:space="preserve">Miejski Ośrodek Pomocy Społecznej, Wspólnota „Wiara </w:t>
            </w:r>
            <w:r w:rsidRPr="004A59CC">
              <w:rPr>
                <w:rFonts w:ascii="Times New Roman" w:hAnsi="Times New Roman" w:cs="Times New Roman"/>
              </w:rPr>
              <w:br/>
              <w:t>i Światło”.</w:t>
            </w:r>
          </w:p>
        </w:tc>
        <w:tc>
          <w:tcPr>
            <w:tcW w:w="1445" w:type="dxa"/>
          </w:tcPr>
          <w:p w:rsidR="006A0607" w:rsidRPr="004A59CC" w:rsidRDefault="006A060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VI - VII</w:t>
            </w:r>
          </w:p>
        </w:tc>
        <w:tc>
          <w:tcPr>
            <w:tcW w:w="4650" w:type="dxa"/>
          </w:tcPr>
          <w:p w:rsidR="006A0607" w:rsidRPr="004A59CC" w:rsidRDefault="006A0607" w:rsidP="00A44E1C">
            <w:pPr>
              <w:spacing w:after="0" w:line="240" w:lineRule="auto"/>
              <w:rPr>
                <w:rFonts w:ascii="Times New Roman" w:hAnsi="Times New Roman" w:cs="Times New Roman"/>
                <w:color w:val="FF0000"/>
              </w:rPr>
            </w:pPr>
            <w:r w:rsidRPr="004A59CC">
              <w:rPr>
                <w:rFonts w:ascii="Times New Roman" w:hAnsi="Times New Roman" w:cs="Times New Roman"/>
                <w:color w:val="000000" w:themeColor="text1"/>
              </w:rPr>
              <w:t xml:space="preserve">Z turnusu wypoczynkowego skorzystało </w:t>
            </w:r>
            <w:r w:rsidR="00A3705E" w:rsidRPr="004A59CC">
              <w:rPr>
                <w:rFonts w:ascii="Times New Roman" w:hAnsi="Times New Roman" w:cs="Times New Roman"/>
                <w:color w:val="000000" w:themeColor="text1"/>
              </w:rPr>
              <w:t>14</w:t>
            </w:r>
            <w:r w:rsidRPr="004A59CC">
              <w:rPr>
                <w:rFonts w:ascii="Times New Roman" w:hAnsi="Times New Roman" w:cs="Times New Roman"/>
                <w:color w:val="000000" w:themeColor="text1"/>
              </w:rPr>
              <w:t xml:space="preserve"> osób. </w:t>
            </w:r>
          </w:p>
        </w:tc>
      </w:tr>
      <w:tr w:rsidR="006A0607" w:rsidRPr="004A59CC" w:rsidTr="00310924">
        <w:tc>
          <w:tcPr>
            <w:tcW w:w="2124" w:type="dxa"/>
            <w:vMerge/>
          </w:tcPr>
          <w:p w:rsidR="006A0607" w:rsidRDefault="006A0607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</w:tcPr>
          <w:p w:rsidR="006A0607" w:rsidRDefault="006A0607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6A0607" w:rsidRPr="004A59CC" w:rsidRDefault="006A060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2. Funkcjonowanie Ośrodka Adaptacyjnego będącego w strukturze Miejskiego Ośrodka Pomocy Społecznej.</w:t>
            </w:r>
          </w:p>
        </w:tc>
        <w:tc>
          <w:tcPr>
            <w:tcW w:w="2236" w:type="dxa"/>
          </w:tcPr>
          <w:p w:rsidR="006A0607" w:rsidRPr="004A59CC" w:rsidRDefault="006A060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Miejski Ośrodek Pomocy Społecznej.</w:t>
            </w:r>
          </w:p>
        </w:tc>
        <w:tc>
          <w:tcPr>
            <w:tcW w:w="1445" w:type="dxa"/>
          </w:tcPr>
          <w:p w:rsidR="006A0607" w:rsidRPr="004A59CC" w:rsidRDefault="006A060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I - XII</w:t>
            </w:r>
          </w:p>
        </w:tc>
        <w:tc>
          <w:tcPr>
            <w:tcW w:w="4650" w:type="dxa"/>
          </w:tcPr>
          <w:p w:rsidR="006A0607" w:rsidRPr="004A59CC" w:rsidRDefault="0048481E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W zajęciach</w:t>
            </w:r>
            <w:r w:rsidR="006A0607" w:rsidRPr="004A59CC">
              <w:rPr>
                <w:rFonts w:ascii="Times New Roman" w:hAnsi="Times New Roman" w:cs="Times New Roman"/>
              </w:rPr>
              <w:t xml:space="preserve"> Ośrodka Adaptacyjnego </w:t>
            </w:r>
            <w:r w:rsidRPr="004A59CC">
              <w:rPr>
                <w:rFonts w:ascii="Times New Roman" w:hAnsi="Times New Roman" w:cs="Times New Roman"/>
              </w:rPr>
              <w:t xml:space="preserve">uczestniczyło </w:t>
            </w:r>
            <w:r w:rsidR="006A0607" w:rsidRPr="004A59CC">
              <w:rPr>
                <w:rFonts w:ascii="Times New Roman" w:hAnsi="Times New Roman" w:cs="Times New Roman"/>
              </w:rPr>
              <w:t>1</w:t>
            </w:r>
            <w:r w:rsidRPr="004A59CC">
              <w:rPr>
                <w:rFonts w:ascii="Times New Roman" w:hAnsi="Times New Roman" w:cs="Times New Roman"/>
              </w:rPr>
              <w:t>5 osób</w:t>
            </w:r>
            <w:r w:rsidR="006A0607" w:rsidRPr="004A59CC">
              <w:rPr>
                <w:rFonts w:ascii="Times New Roman" w:hAnsi="Times New Roman" w:cs="Times New Roman"/>
              </w:rPr>
              <w:t>.</w:t>
            </w:r>
          </w:p>
        </w:tc>
      </w:tr>
      <w:tr w:rsidR="006A0607" w:rsidRPr="004A59CC" w:rsidTr="00310924">
        <w:tc>
          <w:tcPr>
            <w:tcW w:w="2124" w:type="dxa"/>
            <w:vMerge/>
          </w:tcPr>
          <w:p w:rsidR="006A0607" w:rsidRDefault="006A0607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</w:tcPr>
          <w:p w:rsidR="006A0607" w:rsidRDefault="006A0607" w:rsidP="00A44E1C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7" w:type="dxa"/>
          </w:tcPr>
          <w:p w:rsidR="006A0607" w:rsidRPr="004A59CC" w:rsidRDefault="006A060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3. Funkcjonowanie Warsztatu Terapii Zajęciowej przy Miejskim Ośrodku Pomocy Społecznej.</w:t>
            </w:r>
          </w:p>
        </w:tc>
        <w:tc>
          <w:tcPr>
            <w:tcW w:w="2236" w:type="dxa"/>
          </w:tcPr>
          <w:p w:rsidR="006A0607" w:rsidRPr="004A59CC" w:rsidRDefault="006A060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Miejski Ośrodek Pomocy Społecznej, Powiatowe Centrum Pomocy Rodzinie.</w:t>
            </w:r>
          </w:p>
        </w:tc>
        <w:tc>
          <w:tcPr>
            <w:tcW w:w="1445" w:type="dxa"/>
          </w:tcPr>
          <w:p w:rsidR="006A0607" w:rsidRPr="004A59CC" w:rsidRDefault="006A060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I - XII</w:t>
            </w:r>
          </w:p>
        </w:tc>
        <w:tc>
          <w:tcPr>
            <w:tcW w:w="4650" w:type="dxa"/>
          </w:tcPr>
          <w:p w:rsidR="006A0607" w:rsidRPr="004A59CC" w:rsidRDefault="006A0607" w:rsidP="00A44E1C">
            <w:pPr>
              <w:pStyle w:val="Akapitzlist"/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 w:rsidRPr="004A59CC">
              <w:rPr>
                <w:rFonts w:ascii="Times New Roman" w:hAnsi="Times New Roman" w:cs="Times New Roman"/>
              </w:rPr>
              <w:t>W zajęciach WTZ uczestniczył</w:t>
            </w:r>
            <w:r w:rsidR="000E5781" w:rsidRPr="004A59CC">
              <w:rPr>
                <w:rFonts w:ascii="Times New Roman" w:hAnsi="Times New Roman" w:cs="Times New Roman"/>
              </w:rPr>
              <w:t>o</w:t>
            </w:r>
            <w:r w:rsidRPr="004A59CC">
              <w:rPr>
                <w:rFonts w:ascii="Times New Roman" w:hAnsi="Times New Roman" w:cs="Times New Roman"/>
              </w:rPr>
              <w:t xml:space="preserve"> 2</w:t>
            </w:r>
            <w:r w:rsidR="000E5781" w:rsidRPr="004A59CC">
              <w:rPr>
                <w:rFonts w:ascii="Times New Roman" w:hAnsi="Times New Roman" w:cs="Times New Roman"/>
              </w:rPr>
              <w:t>7</w:t>
            </w:r>
            <w:r w:rsidRPr="004A59CC">
              <w:rPr>
                <w:rFonts w:ascii="Times New Roman" w:hAnsi="Times New Roman" w:cs="Times New Roman"/>
              </w:rPr>
              <w:t xml:space="preserve"> os</w:t>
            </w:r>
            <w:r w:rsidR="000E5781" w:rsidRPr="004A59CC">
              <w:rPr>
                <w:rFonts w:ascii="Times New Roman" w:hAnsi="Times New Roman" w:cs="Times New Roman"/>
              </w:rPr>
              <w:t>ó</w:t>
            </w:r>
            <w:r w:rsidRPr="004A59CC">
              <w:rPr>
                <w:rFonts w:ascii="Times New Roman" w:hAnsi="Times New Roman" w:cs="Times New Roman"/>
              </w:rPr>
              <w:t>b objęt</w:t>
            </w:r>
            <w:r w:rsidR="000E5781" w:rsidRPr="004A59CC">
              <w:rPr>
                <w:rFonts w:ascii="Times New Roman" w:hAnsi="Times New Roman" w:cs="Times New Roman"/>
              </w:rPr>
              <w:t>ych</w:t>
            </w:r>
            <w:r w:rsidRPr="004A59CC">
              <w:rPr>
                <w:rFonts w:ascii="Times New Roman" w:hAnsi="Times New Roman" w:cs="Times New Roman"/>
              </w:rPr>
              <w:t xml:space="preserve"> pracą socjalną.  </w:t>
            </w:r>
          </w:p>
        </w:tc>
      </w:tr>
    </w:tbl>
    <w:p w:rsidR="006050D6" w:rsidRPr="006050D6" w:rsidRDefault="006050D6" w:rsidP="006050D6">
      <w:pPr>
        <w:pStyle w:val="Akapitzlist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  <w:sectPr w:rsidR="006050D6" w:rsidRPr="006050D6" w:rsidSect="00705601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784701" w:rsidRPr="00A44E1C" w:rsidRDefault="00E476A3" w:rsidP="00A44E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44E1C">
        <w:rPr>
          <w:rFonts w:ascii="Times New Roman" w:hAnsi="Times New Roman" w:cs="Times New Roman"/>
        </w:rPr>
        <w:lastRenderedPageBreak/>
        <w:t>Nawiązując do powyższej tabeli warto wspomnieć o mocnych stronach niniejszego Programu. Realizacją zadań zajmowali się wykwalifikowani i doświadczeni pracownicy, którzy ciągle podnoszą swoje kwalifikacje i zdobywają wiedzę z różnych dziedzin życia. Zwiększona działalność asystentów rodziny oraz realizacja kontraktów socjalnych sprzyja zmniejszeniu bezrobocia poprzez aktywizację zawodową i przekwalifikowywanie się osób objętych pomocą. Dział Pomocy Środowiskowej objął klientów pomocą w zakresie dożywiania, udzielania pomocy finansowej i rzeczowej, a także świadczenia usług opiekuńczych.</w:t>
      </w:r>
      <w:r w:rsidR="00BA6EBF" w:rsidRPr="00A44E1C">
        <w:rPr>
          <w:rFonts w:ascii="Times New Roman" w:hAnsi="Times New Roman" w:cs="Times New Roman"/>
        </w:rPr>
        <w:t xml:space="preserve"> </w:t>
      </w:r>
      <w:r w:rsidR="004A115C" w:rsidRPr="00A44E1C">
        <w:rPr>
          <w:rFonts w:ascii="Times New Roman" w:hAnsi="Times New Roman" w:cs="Times New Roman"/>
        </w:rPr>
        <w:t xml:space="preserve">Funkcjonowanie Miejskiego Ośrodka Interwencji Kryzysowej wspiera rodziny i osoby, które znalazły się w trudnej sytuacji życiowej. Działania prowadzone przez pracowników Ośrodka zmierzają do poprawy funkcjonowania rodziny, a także do ograniczenia patologii w życiu  społeczeństwa. </w:t>
      </w:r>
    </w:p>
    <w:p w:rsidR="004A115C" w:rsidRPr="00A44E1C" w:rsidRDefault="00BA6EBF" w:rsidP="00A44E1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A44E1C">
        <w:rPr>
          <w:rFonts w:ascii="Times New Roman" w:hAnsi="Times New Roman" w:cs="Times New Roman"/>
        </w:rPr>
        <w:t>MOPS – Miejski Ośrodek Interwencji Kryzysowej w Sieradzu realizował projekt „RODZINA RAZEM” współfinansowany przez Unię Europejską ze środków Eur</w:t>
      </w:r>
      <w:r w:rsidR="008832BC" w:rsidRPr="00A44E1C">
        <w:rPr>
          <w:rFonts w:ascii="Times New Roman" w:hAnsi="Times New Roman" w:cs="Times New Roman"/>
        </w:rPr>
        <w:t>opejskiego Funduszu Społecznego</w:t>
      </w:r>
      <w:r w:rsidRPr="00A44E1C">
        <w:rPr>
          <w:rFonts w:ascii="Times New Roman" w:hAnsi="Times New Roman" w:cs="Times New Roman"/>
        </w:rPr>
        <w:t xml:space="preserve"> w ramach Poddziałania IX.2.1 Regionalnego Programu Operacyjnego Województwa Łódzkiego na lata 2014 -2020. Projekt ski</w:t>
      </w:r>
      <w:r w:rsidR="00A44E1C">
        <w:rPr>
          <w:rFonts w:ascii="Times New Roman" w:hAnsi="Times New Roman" w:cs="Times New Roman"/>
        </w:rPr>
        <w:t xml:space="preserve">erowany był do grup docelowych </w:t>
      </w:r>
      <w:r w:rsidRPr="00A44E1C">
        <w:rPr>
          <w:rFonts w:ascii="Times New Roman" w:hAnsi="Times New Roman" w:cs="Times New Roman"/>
        </w:rPr>
        <w:t>z obszaru Gminy Miasta Sieradz. Wsparcie otrzymała grupa 30</w:t>
      </w:r>
      <w:r w:rsidR="00A44E1C">
        <w:rPr>
          <w:rFonts w:ascii="Times New Roman" w:hAnsi="Times New Roman" w:cs="Times New Roman"/>
        </w:rPr>
        <w:t xml:space="preserve"> rodzin (tj. ok 28K + 17M wraz </w:t>
      </w:r>
      <w:r w:rsidRPr="00A44E1C">
        <w:rPr>
          <w:rFonts w:ascii="Times New Roman" w:hAnsi="Times New Roman" w:cs="Times New Roman"/>
        </w:rPr>
        <w:t>z dziećmi tj. 90 osób zagrożonych ubóstwem i wykluczeniem społecznym, doświadczających wielokrotnego wykluczenia społecznego. Projekt realizowany był od listopada 2016 r. do grudnia 2017 r. W tym okresie, w ramach projektu, rodziny objęte były wsparciem asystenta rodziny i skorzystały z poradnictwa specjalistycznego z psychologiem, z poradnictwa specjalistycznego z zakresu: uzależnień, zdrowia, przemocy w rodzinie, prawa rodzinnego, problemów wychowawczych, roli rodzica w funkcjonowaniu szkolnym dziecka, budżetu domowego, zdrowego żywienia, wsparcia grupowego w ramach grupy wsparcia. Kilkakrotnie z poradnictwa specjalistycznego rodziny korzystały także podczas spotkań wyjazdowych m.in. do Rudy, Borysewa, Dzierlina. Rodziny uczestniczyły również w konkursie „Czysty dom”.</w:t>
      </w:r>
    </w:p>
    <w:p w:rsidR="00DF6C69" w:rsidRPr="00A44E1C" w:rsidRDefault="004A115C" w:rsidP="00A44E1C">
      <w:pPr>
        <w:pStyle w:val="Tekstpodstawowy"/>
        <w:spacing w:after="0" w:line="240" w:lineRule="auto"/>
        <w:jc w:val="both"/>
        <w:rPr>
          <w:rFonts w:ascii="Times New Roman" w:hAnsi="Times New Roman" w:cs="Times New Roman"/>
        </w:rPr>
      </w:pPr>
      <w:r w:rsidRPr="00A44E1C">
        <w:rPr>
          <w:rFonts w:ascii="Times New Roman" w:hAnsi="Times New Roman" w:cs="Times New Roman"/>
        </w:rPr>
        <w:t>W okresie wakacji Miejski Ośrodek Pomocy Społecznej zorganizował „Świetlicę Wakacyjną”, która funkcjonowała od 2</w:t>
      </w:r>
      <w:r w:rsidR="00894081" w:rsidRPr="00A44E1C">
        <w:rPr>
          <w:rFonts w:ascii="Times New Roman" w:hAnsi="Times New Roman" w:cs="Times New Roman"/>
        </w:rPr>
        <w:t>6</w:t>
      </w:r>
      <w:r w:rsidRPr="00A44E1C">
        <w:rPr>
          <w:rFonts w:ascii="Times New Roman" w:hAnsi="Times New Roman" w:cs="Times New Roman"/>
        </w:rPr>
        <w:t xml:space="preserve"> czerwca 201</w:t>
      </w:r>
      <w:r w:rsidR="00894081" w:rsidRPr="00A44E1C">
        <w:rPr>
          <w:rFonts w:ascii="Times New Roman" w:hAnsi="Times New Roman" w:cs="Times New Roman"/>
        </w:rPr>
        <w:t>7</w:t>
      </w:r>
      <w:r w:rsidRPr="00A44E1C">
        <w:rPr>
          <w:rFonts w:ascii="Times New Roman" w:hAnsi="Times New Roman" w:cs="Times New Roman"/>
        </w:rPr>
        <w:t xml:space="preserve"> r. do </w:t>
      </w:r>
      <w:r w:rsidR="00894081" w:rsidRPr="00A44E1C">
        <w:rPr>
          <w:rFonts w:ascii="Times New Roman" w:hAnsi="Times New Roman" w:cs="Times New Roman"/>
        </w:rPr>
        <w:t>7</w:t>
      </w:r>
      <w:r w:rsidRPr="00A44E1C">
        <w:rPr>
          <w:rFonts w:ascii="Times New Roman" w:hAnsi="Times New Roman" w:cs="Times New Roman"/>
        </w:rPr>
        <w:t xml:space="preserve"> lipca 201</w:t>
      </w:r>
      <w:r w:rsidR="00894081" w:rsidRPr="00A44E1C">
        <w:rPr>
          <w:rFonts w:ascii="Times New Roman" w:hAnsi="Times New Roman" w:cs="Times New Roman"/>
        </w:rPr>
        <w:t>7</w:t>
      </w:r>
      <w:r w:rsidRPr="00A44E1C">
        <w:rPr>
          <w:rFonts w:ascii="Times New Roman" w:hAnsi="Times New Roman" w:cs="Times New Roman"/>
        </w:rPr>
        <w:t xml:space="preserve"> r. Zajęcia odbywały się od poniedziałku do piątku w godzinach 8.00-16.00. W ramach funkcjonowania świetlic</w:t>
      </w:r>
      <w:r w:rsidR="001414E3" w:rsidRPr="00A44E1C">
        <w:rPr>
          <w:rFonts w:ascii="Times New Roman" w:hAnsi="Times New Roman" w:cs="Times New Roman"/>
        </w:rPr>
        <w:t>y</w:t>
      </w:r>
      <w:r w:rsidRPr="00A44E1C">
        <w:rPr>
          <w:rFonts w:ascii="Times New Roman" w:hAnsi="Times New Roman" w:cs="Times New Roman"/>
        </w:rPr>
        <w:t xml:space="preserve"> na dzieci czekało wiele atrakcji, m.in. zorganizowano </w:t>
      </w:r>
      <w:r w:rsidR="0049452E" w:rsidRPr="00A44E1C">
        <w:rPr>
          <w:rFonts w:ascii="Times New Roman" w:hAnsi="Times New Roman" w:cs="Times New Roman"/>
        </w:rPr>
        <w:t xml:space="preserve">spotkanie z pracownikami OHP, </w:t>
      </w:r>
      <w:r w:rsidRPr="00A44E1C">
        <w:rPr>
          <w:rFonts w:ascii="Times New Roman" w:hAnsi="Times New Roman" w:cs="Times New Roman"/>
        </w:rPr>
        <w:t>wyjście do</w:t>
      </w:r>
      <w:r w:rsidR="0049452E" w:rsidRPr="00A44E1C">
        <w:rPr>
          <w:rFonts w:ascii="Times New Roman" w:hAnsi="Times New Roman" w:cs="Times New Roman"/>
        </w:rPr>
        <w:t xml:space="preserve"> </w:t>
      </w:r>
      <w:r w:rsidRPr="00A44E1C">
        <w:rPr>
          <w:rFonts w:ascii="Times New Roman" w:hAnsi="Times New Roman" w:cs="Times New Roman"/>
        </w:rPr>
        <w:t xml:space="preserve">Straży Miejskiej, siedziby Naszego Radia, Sieradzkiego Parku Etnograficznego, do </w:t>
      </w:r>
      <w:proofErr w:type="spellStart"/>
      <w:r w:rsidRPr="00A44E1C">
        <w:rPr>
          <w:rFonts w:ascii="Times New Roman" w:hAnsi="Times New Roman" w:cs="Times New Roman"/>
        </w:rPr>
        <w:t>Aqua</w:t>
      </w:r>
      <w:proofErr w:type="spellEnd"/>
      <w:r w:rsidRPr="00A44E1C">
        <w:rPr>
          <w:rFonts w:ascii="Times New Roman" w:hAnsi="Times New Roman" w:cs="Times New Roman"/>
        </w:rPr>
        <w:t xml:space="preserve"> Parku. Zorganizowano także </w:t>
      </w:r>
      <w:r w:rsidR="00DF6C69" w:rsidRPr="00A44E1C">
        <w:rPr>
          <w:rFonts w:ascii="Times New Roman" w:hAnsi="Times New Roman" w:cs="Times New Roman"/>
        </w:rPr>
        <w:t xml:space="preserve">wizytę w Fundacji Dr Clown oraz spotkanie z policjantem z Powiatowej Komendy Policji. </w:t>
      </w:r>
      <w:r w:rsidRPr="00A44E1C">
        <w:rPr>
          <w:rFonts w:ascii="Times New Roman" w:hAnsi="Times New Roman" w:cs="Times New Roman"/>
        </w:rPr>
        <w:t xml:space="preserve">Dla </w:t>
      </w:r>
      <w:r w:rsidR="00DF6C69" w:rsidRPr="00A44E1C">
        <w:rPr>
          <w:rFonts w:ascii="Times New Roman" w:hAnsi="Times New Roman" w:cs="Times New Roman"/>
        </w:rPr>
        <w:t>43</w:t>
      </w:r>
      <w:r w:rsidRPr="00A44E1C">
        <w:rPr>
          <w:rFonts w:ascii="Times New Roman" w:hAnsi="Times New Roman" w:cs="Times New Roman"/>
        </w:rPr>
        <w:t xml:space="preserve"> </w:t>
      </w:r>
      <w:r w:rsidR="00DF6C69" w:rsidRPr="00A44E1C">
        <w:rPr>
          <w:rFonts w:ascii="Times New Roman" w:hAnsi="Times New Roman" w:cs="Times New Roman"/>
        </w:rPr>
        <w:t>osób</w:t>
      </w:r>
      <w:r w:rsidRPr="00A44E1C">
        <w:rPr>
          <w:rFonts w:ascii="Times New Roman" w:hAnsi="Times New Roman" w:cs="Times New Roman"/>
        </w:rPr>
        <w:t xml:space="preserve"> zorganizowano wycieczkę do Wrocławia</w:t>
      </w:r>
      <w:r w:rsidR="00DF6C69" w:rsidRPr="00A44E1C">
        <w:rPr>
          <w:rFonts w:ascii="Times New Roman" w:hAnsi="Times New Roman" w:cs="Times New Roman"/>
        </w:rPr>
        <w:t xml:space="preserve"> (przy współpracy ze Strażą Miejską w Sieradzu)</w:t>
      </w:r>
      <w:r w:rsidR="001414E3" w:rsidRPr="00A44E1C">
        <w:rPr>
          <w:rFonts w:ascii="Times New Roman" w:hAnsi="Times New Roman" w:cs="Times New Roman"/>
        </w:rPr>
        <w:t>. Uczestnicy</w:t>
      </w:r>
      <w:r w:rsidRPr="00A44E1C">
        <w:rPr>
          <w:rFonts w:ascii="Times New Roman" w:hAnsi="Times New Roman" w:cs="Times New Roman"/>
        </w:rPr>
        <w:t xml:space="preserve"> zwiedzi</w:t>
      </w:r>
      <w:r w:rsidR="001414E3" w:rsidRPr="00A44E1C">
        <w:rPr>
          <w:rFonts w:ascii="Times New Roman" w:hAnsi="Times New Roman" w:cs="Times New Roman"/>
        </w:rPr>
        <w:t>li</w:t>
      </w:r>
      <w:r w:rsidRPr="00A44E1C">
        <w:rPr>
          <w:rFonts w:ascii="Times New Roman" w:hAnsi="Times New Roman" w:cs="Times New Roman"/>
        </w:rPr>
        <w:t xml:space="preserve"> m.in. </w:t>
      </w:r>
      <w:r w:rsidR="00DF6C69" w:rsidRPr="00A44E1C">
        <w:rPr>
          <w:rFonts w:ascii="Times New Roman" w:hAnsi="Times New Roman" w:cs="Times New Roman"/>
        </w:rPr>
        <w:t>Wieżę Piastowską, Amfiteatr</w:t>
      </w:r>
      <w:r w:rsidR="00DF6C69" w:rsidRPr="008832BC">
        <w:rPr>
          <w:rFonts w:ascii="Times New Roman" w:hAnsi="Times New Roman" w:cs="Times New Roman"/>
          <w:sz w:val="24"/>
          <w:szCs w:val="24"/>
        </w:rPr>
        <w:t xml:space="preserve"> </w:t>
      </w:r>
      <w:r w:rsidR="00DF6C69" w:rsidRPr="00A44E1C">
        <w:rPr>
          <w:rFonts w:ascii="Times New Roman" w:hAnsi="Times New Roman" w:cs="Times New Roman"/>
        </w:rPr>
        <w:t>Tysiąclecia, Klasztor Franciszkanów oraz Ogród Zoologiczny. Na zakończenie wycieczki dzieci były</w:t>
      </w:r>
      <w:r w:rsidR="001414E3" w:rsidRPr="00A44E1C">
        <w:rPr>
          <w:rFonts w:ascii="Times New Roman" w:hAnsi="Times New Roman" w:cs="Times New Roman"/>
        </w:rPr>
        <w:t xml:space="preserve"> </w:t>
      </w:r>
      <w:r w:rsidR="00DF6C69" w:rsidRPr="00A44E1C">
        <w:rPr>
          <w:rFonts w:ascii="Times New Roman" w:hAnsi="Times New Roman" w:cs="Times New Roman"/>
        </w:rPr>
        <w:t xml:space="preserve">w </w:t>
      </w:r>
      <w:proofErr w:type="spellStart"/>
      <w:r w:rsidR="00DF6C69" w:rsidRPr="00A44E1C">
        <w:rPr>
          <w:rFonts w:ascii="Times New Roman" w:hAnsi="Times New Roman" w:cs="Times New Roman"/>
        </w:rPr>
        <w:t>McDonald’s</w:t>
      </w:r>
      <w:proofErr w:type="spellEnd"/>
      <w:r w:rsidR="00DF6C69" w:rsidRPr="00A44E1C">
        <w:rPr>
          <w:rFonts w:ascii="Times New Roman" w:hAnsi="Times New Roman" w:cs="Times New Roman"/>
        </w:rPr>
        <w:t>.</w:t>
      </w:r>
    </w:p>
    <w:p w:rsidR="004A115C" w:rsidRPr="00A44E1C" w:rsidRDefault="004A115C" w:rsidP="009863A2">
      <w:pPr>
        <w:spacing w:line="240" w:lineRule="auto"/>
        <w:jc w:val="both"/>
        <w:rPr>
          <w:rFonts w:ascii="Times New Roman" w:eastAsia="Calibri" w:hAnsi="Times New Roman" w:cs="Times New Roman"/>
        </w:rPr>
        <w:sectPr w:rsidR="004A115C" w:rsidRPr="00A44E1C" w:rsidSect="00894D5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A44E1C">
        <w:rPr>
          <w:rFonts w:ascii="Times New Roman" w:hAnsi="Times New Roman" w:cs="Times New Roman"/>
        </w:rPr>
        <w:t>Duże znaczenie w realizowaniu inicjatyw związanych z poprawą funkcjonowania osób niepełnosprawnych i wspierania ich w dążeniu do zdoby</w:t>
      </w:r>
      <w:r w:rsidR="00A44E1C">
        <w:rPr>
          <w:rFonts w:ascii="Times New Roman" w:hAnsi="Times New Roman" w:cs="Times New Roman"/>
        </w:rPr>
        <w:t xml:space="preserve">cia zatrudnienia ma współpraca z organizacjami </w:t>
      </w:r>
      <w:r w:rsidRPr="00A44E1C">
        <w:rPr>
          <w:rFonts w:ascii="Times New Roman" w:hAnsi="Times New Roman" w:cs="Times New Roman"/>
        </w:rPr>
        <w:t>i instytucjami. Warsztat Terapii Zajęciowej m.in. w tym zakresie współpracował z</w:t>
      </w:r>
      <w:r w:rsidRPr="00A44E1C">
        <w:rPr>
          <w:rFonts w:ascii="Calibri" w:eastAsia="Calibri" w:hAnsi="Calibri" w:cs="Times New Roman"/>
        </w:rPr>
        <w:t xml:space="preserve"> </w:t>
      </w:r>
      <w:r w:rsidR="00A44E1C">
        <w:rPr>
          <w:rFonts w:ascii="Times New Roman" w:eastAsia="Calibri" w:hAnsi="Times New Roman" w:cs="Times New Roman"/>
        </w:rPr>
        <w:t xml:space="preserve">Centrum Informacji </w:t>
      </w:r>
      <w:r w:rsidRPr="00A44E1C">
        <w:rPr>
          <w:rFonts w:ascii="Times New Roman" w:eastAsia="Calibri" w:hAnsi="Times New Roman" w:cs="Times New Roman"/>
        </w:rPr>
        <w:t xml:space="preserve">i Planowania Kariery Zawodowej WUP w Łodzi z Oddziałem w Sieradzu, Powiatowym Urzędem Pracy, Sieradzką Spółdzielnią Mieszkaniową, </w:t>
      </w:r>
      <w:r w:rsidR="00D51E57" w:rsidRPr="00A44E1C">
        <w:rPr>
          <w:rFonts w:ascii="Times New Roman" w:eastAsia="Calibri" w:hAnsi="Times New Roman" w:cs="Times New Roman"/>
        </w:rPr>
        <w:t xml:space="preserve">Zakładem Karnym w Sieradzu, </w:t>
      </w:r>
      <w:r w:rsidRPr="00A44E1C">
        <w:rPr>
          <w:rFonts w:ascii="Times New Roman" w:eastAsia="Calibri" w:hAnsi="Times New Roman" w:cs="Times New Roman"/>
        </w:rPr>
        <w:t>Kołem Terenowym Polskiego Związku Niewidomych, Powiatową Biblioteką Pedagogiczną, Powiatowym Centrum Pomocy Rodzinie, Sieradzkim Centrum Kultury,</w:t>
      </w:r>
      <w:r w:rsidRPr="00A44E1C">
        <w:rPr>
          <w:rFonts w:ascii="Times New Roman" w:eastAsia="Calibri" w:hAnsi="Times New Roman" w:cs="Times New Roman"/>
          <w:color w:val="FF0000"/>
        </w:rPr>
        <w:t xml:space="preserve"> </w:t>
      </w:r>
      <w:r w:rsidRPr="00A44E1C">
        <w:rPr>
          <w:rFonts w:ascii="Times New Roman" w:eastAsia="Calibri" w:hAnsi="Times New Roman" w:cs="Times New Roman"/>
        </w:rPr>
        <w:t xml:space="preserve">Wydziałem Zamiejscowym Akademii Humanistyczno-Ekonomicznej w Sieradzu,  </w:t>
      </w:r>
      <w:proofErr w:type="spellStart"/>
      <w:r w:rsidRPr="00A44E1C">
        <w:rPr>
          <w:rFonts w:ascii="Times New Roman" w:eastAsia="Calibri" w:hAnsi="Times New Roman" w:cs="Times New Roman"/>
        </w:rPr>
        <w:t>SOSzW</w:t>
      </w:r>
      <w:proofErr w:type="spellEnd"/>
      <w:r w:rsidRPr="00A44E1C">
        <w:rPr>
          <w:rFonts w:ascii="Times New Roman" w:eastAsia="Calibri" w:hAnsi="Times New Roman" w:cs="Times New Roman"/>
        </w:rPr>
        <w:t xml:space="preserve"> w Sieradzu, NZOZ Zdrowie w Sieradzu, Polskim Komitetem Pomocy Społecznej, Biurem Wystaw Artystycznych, Muzeum Okręgowym, oraz Stowarzyszeniem Na Rzecz Dzieci Niepełnosprawnych „Dary Losu", Wspólnotą „Wiara i Światło", Redakcją Dzi</w:t>
      </w:r>
      <w:r w:rsidRPr="00A44E1C">
        <w:rPr>
          <w:rFonts w:ascii="Times New Roman" w:hAnsi="Times New Roman" w:cs="Times New Roman"/>
        </w:rPr>
        <w:t>ennika Łódzkiego, Tygodnikiem „</w:t>
      </w:r>
      <w:r w:rsidRPr="00A44E1C">
        <w:rPr>
          <w:rFonts w:ascii="Times New Roman" w:eastAsia="Calibri" w:hAnsi="Times New Roman" w:cs="Times New Roman"/>
        </w:rPr>
        <w:t>Nad Wartą”, Sieradzką Te</w:t>
      </w:r>
      <w:r w:rsidRPr="00A44E1C">
        <w:rPr>
          <w:rFonts w:ascii="Times New Roman" w:hAnsi="Times New Roman" w:cs="Times New Roman"/>
        </w:rPr>
        <w:t>lewizją Regionalną,  Rozgłośnią</w:t>
      </w:r>
      <w:r w:rsidR="008F3050">
        <w:rPr>
          <w:rFonts w:ascii="Times New Roman" w:eastAsia="Calibri" w:hAnsi="Times New Roman" w:cs="Times New Roman"/>
        </w:rPr>
        <w:t xml:space="preserve"> Nasze  Radio, </w:t>
      </w:r>
      <w:r w:rsidRPr="00A44E1C">
        <w:rPr>
          <w:rFonts w:ascii="Times New Roman" w:eastAsia="Calibri" w:hAnsi="Times New Roman" w:cs="Times New Roman"/>
        </w:rPr>
        <w:t>licznymi  Środowiskowymi  Domami  Samopomocy i Warsztatami Terapii Zajęciowe</w:t>
      </w:r>
      <w:r w:rsidR="00A44E1C">
        <w:rPr>
          <w:rFonts w:ascii="Times New Roman" w:eastAsia="Calibri" w:hAnsi="Times New Roman" w:cs="Times New Roman"/>
        </w:rPr>
        <w:t>j.</w:t>
      </w:r>
    </w:p>
    <w:p w:rsidR="009C4C13" w:rsidRDefault="009C4C13"/>
    <w:sectPr w:rsidR="009C4C13" w:rsidSect="004D3C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EE8" w:rsidRDefault="00766EE8">
      <w:pPr>
        <w:spacing w:after="0" w:line="240" w:lineRule="auto"/>
      </w:pPr>
      <w:r>
        <w:separator/>
      </w:r>
    </w:p>
  </w:endnote>
  <w:endnote w:type="continuationSeparator" w:id="0">
    <w:p w:rsidR="00766EE8" w:rsidRDefault="00766E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85668"/>
      <w:docPartObj>
        <w:docPartGallery w:val="Page Numbers (Bottom of Page)"/>
        <w:docPartUnique/>
      </w:docPartObj>
    </w:sdtPr>
    <w:sdtContent>
      <w:p w:rsidR="00894D5E" w:rsidRDefault="00F97333">
        <w:pPr>
          <w:pStyle w:val="Stopka"/>
          <w:jc w:val="right"/>
        </w:pPr>
        <w:r>
          <w:fldChar w:fldCharType="begin"/>
        </w:r>
        <w:r w:rsidR="00894D5E">
          <w:instrText xml:space="preserve"> PAGE   \* MERGEFORMAT </w:instrText>
        </w:r>
        <w:r>
          <w:fldChar w:fldCharType="separate"/>
        </w:r>
        <w:r w:rsidR="009863A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4D5E" w:rsidRDefault="00894D5E">
    <w:pPr>
      <w:pStyle w:val="Stopka"/>
    </w:pPr>
  </w:p>
  <w:p w:rsidR="00894D5E" w:rsidRDefault="00894D5E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EE8" w:rsidRDefault="00766EE8">
      <w:pPr>
        <w:spacing w:after="0" w:line="240" w:lineRule="auto"/>
      </w:pPr>
      <w:r>
        <w:separator/>
      </w:r>
    </w:p>
  </w:footnote>
  <w:footnote w:type="continuationSeparator" w:id="0">
    <w:p w:rsidR="00766EE8" w:rsidRDefault="00766E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32876"/>
    <w:multiLevelType w:val="hybridMultilevel"/>
    <w:tmpl w:val="D256E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062AF1"/>
    <w:multiLevelType w:val="hybridMultilevel"/>
    <w:tmpl w:val="C0EA7C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B85866"/>
    <w:multiLevelType w:val="hybridMultilevel"/>
    <w:tmpl w:val="6728C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04171A"/>
    <w:multiLevelType w:val="hybridMultilevel"/>
    <w:tmpl w:val="E6EA2BEC"/>
    <w:lvl w:ilvl="0" w:tplc="04150005">
      <w:start w:val="1"/>
      <w:numFmt w:val="bullet"/>
      <w:lvlText w:val="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C2D4C6D"/>
    <w:multiLevelType w:val="hybridMultilevel"/>
    <w:tmpl w:val="BD04FB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857FB5"/>
    <w:multiLevelType w:val="hybridMultilevel"/>
    <w:tmpl w:val="47A273E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027A34"/>
    <w:multiLevelType w:val="hybridMultilevel"/>
    <w:tmpl w:val="593CC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DD07AF7"/>
    <w:multiLevelType w:val="hybridMultilevel"/>
    <w:tmpl w:val="676C0B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99172E"/>
    <w:multiLevelType w:val="hybridMultilevel"/>
    <w:tmpl w:val="D268699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3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2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3F7B"/>
    <w:rsid w:val="00007176"/>
    <w:rsid w:val="000213F3"/>
    <w:rsid w:val="000816CC"/>
    <w:rsid w:val="000C7217"/>
    <w:rsid w:val="000D1BF7"/>
    <w:rsid w:val="000E5781"/>
    <w:rsid w:val="00141491"/>
    <w:rsid w:val="001414E3"/>
    <w:rsid w:val="00183EC0"/>
    <w:rsid w:val="001B482A"/>
    <w:rsid w:val="001B61EA"/>
    <w:rsid w:val="001C03E1"/>
    <w:rsid w:val="00206E23"/>
    <w:rsid w:val="002D1230"/>
    <w:rsid w:val="00310924"/>
    <w:rsid w:val="00325EF7"/>
    <w:rsid w:val="00331B4F"/>
    <w:rsid w:val="0034113B"/>
    <w:rsid w:val="00345D0A"/>
    <w:rsid w:val="00367C60"/>
    <w:rsid w:val="003A35C6"/>
    <w:rsid w:val="003B08D0"/>
    <w:rsid w:val="003B2244"/>
    <w:rsid w:val="003B465D"/>
    <w:rsid w:val="003B7CA5"/>
    <w:rsid w:val="003C09C5"/>
    <w:rsid w:val="003C207C"/>
    <w:rsid w:val="003E6D42"/>
    <w:rsid w:val="003F18BD"/>
    <w:rsid w:val="004037AB"/>
    <w:rsid w:val="0042100F"/>
    <w:rsid w:val="00423BC0"/>
    <w:rsid w:val="00443DCE"/>
    <w:rsid w:val="0045108A"/>
    <w:rsid w:val="0048481E"/>
    <w:rsid w:val="0049452E"/>
    <w:rsid w:val="004A115C"/>
    <w:rsid w:val="004A59CC"/>
    <w:rsid w:val="004B7773"/>
    <w:rsid w:val="004C76D1"/>
    <w:rsid w:val="004D3CAE"/>
    <w:rsid w:val="004E6500"/>
    <w:rsid w:val="004F19F7"/>
    <w:rsid w:val="00572B09"/>
    <w:rsid w:val="005A4386"/>
    <w:rsid w:val="005D21B7"/>
    <w:rsid w:val="005F440B"/>
    <w:rsid w:val="00600EBF"/>
    <w:rsid w:val="006050D6"/>
    <w:rsid w:val="0062265E"/>
    <w:rsid w:val="006369F3"/>
    <w:rsid w:val="00660918"/>
    <w:rsid w:val="006A0607"/>
    <w:rsid w:val="00705601"/>
    <w:rsid w:val="007249A7"/>
    <w:rsid w:val="00762C58"/>
    <w:rsid w:val="00766EE8"/>
    <w:rsid w:val="00784701"/>
    <w:rsid w:val="007A62A0"/>
    <w:rsid w:val="007E27BF"/>
    <w:rsid w:val="007F0965"/>
    <w:rsid w:val="007F099C"/>
    <w:rsid w:val="008277C2"/>
    <w:rsid w:val="00841867"/>
    <w:rsid w:val="008563A3"/>
    <w:rsid w:val="008832BC"/>
    <w:rsid w:val="00894081"/>
    <w:rsid w:val="00894D5E"/>
    <w:rsid w:val="008B1FD7"/>
    <w:rsid w:val="008F3050"/>
    <w:rsid w:val="00905DC2"/>
    <w:rsid w:val="00956572"/>
    <w:rsid w:val="009863A2"/>
    <w:rsid w:val="009A24E2"/>
    <w:rsid w:val="009C4C13"/>
    <w:rsid w:val="00A324D1"/>
    <w:rsid w:val="00A3705E"/>
    <w:rsid w:val="00A44E1C"/>
    <w:rsid w:val="00A46DC9"/>
    <w:rsid w:val="00A81934"/>
    <w:rsid w:val="00AD06CC"/>
    <w:rsid w:val="00B23820"/>
    <w:rsid w:val="00B5123B"/>
    <w:rsid w:val="00B8686F"/>
    <w:rsid w:val="00B9674E"/>
    <w:rsid w:val="00BA6EBF"/>
    <w:rsid w:val="00BA7F77"/>
    <w:rsid w:val="00BB3F6D"/>
    <w:rsid w:val="00C03C92"/>
    <w:rsid w:val="00C03F7B"/>
    <w:rsid w:val="00C37C6C"/>
    <w:rsid w:val="00C9073F"/>
    <w:rsid w:val="00C92290"/>
    <w:rsid w:val="00C965DF"/>
    <w:rsid w:val="00CA2A58"/>
    <w:rsid w:val="00CA2C44"/>
    <w:rsid w:val="00CB35B1"/>
    <w:rsid w:val="00CB3BFE"/>
    <w:rsid w:val="00CB451D"/>
    <w:rsid w:val="00CB6FB4"/>
    <w:rsid w:val="00D10D20"/>
    <w:rsid w:val="00D51E57"/>
    <w:rsid w:val="00D6314F"/>
    <w:rsid w:val="00D87A96"/>
    <w:rsid w:val="00DA2E2A"/>
    <w:rsid w:val="00DA3F1A"/>
    <w:rsid w:val="00DA53DF"/>
    <w:rsid w:val="00DF6C69"/>
    <w:rsid w:val="00E476A3"/>
    <w:rsid w:val="00E5157A"/>
    <w:rsid w:val="00E82447"/>
    <w:rsid w:val="00EC68E9"/>
    <w:rsid w:val="00EC78F6"/>
    <w:rsid w:val="00F04908"/>
    <w:rsid w:val="00F409FE"/>
    <w:rsid w:val="00F57503"/>
    <w:rsid w:val="00F575A5"/>
    <w:rsid w:val="00F8188C"/>
    <w:rsid w:val="00F97333"/>
    <w:rsid w:val="00FB6F39"/>
    <w:rsid w:val="00FB79FF"/>
    <w:rsid w:val="00FC6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FD7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8B1FD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B1FD7"/>
  </w:style>
  <w:style w:type="paragraph" w:styleId="Akapitzlist">
    <w:name w:val="List Paragraph"/>
    <w:basedOn w:val="Normalny"/>
    <w:uiPriority w:val="34"/>
    <w:qFormat/>
    <w:rsid w:val="00C03C9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050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50D6"/>
  </w:style>
  <w:style w:type="table" w:styleId="Tabela-Siatka">
    <w:name w:val="Table Grid"/>
    <w:basedOn w:val="Standardowy"/>
    <w:uiPriority w:val="39"/>
    <w:rsid w:val="0070560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B4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465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922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229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484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1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2383</Words>
  <Characters>14304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Złociak</dc:creator>
  <cp:lastModifiedBy>pracownik</cp:lastModifiedBy>
  <cp:revision>6</cp:revision>
  <cp:lastPrinted>2018-03-16T08:33:00Z</cp:lastPrinted>
  <dcterms:created xsi:type="dcterms:W3CDTF">2018-03-15T14:11:00Z</dcterms:created>
  <dcterms:modified xsi:type="dcterms:W3CDTF">2018-03-19T10:23:00Z</dcterms:modified>
</cp:coreProperties>
</file>