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CD3" w:rsidRDefault="004B6CD3" w:rsidP="004B6CD3">
      <w:pPr>
        <w:jc w:val="center"/>
        <w:rPr>
          <w:i/>
          <w:color w:val="00B050"/>
        </w:rPr>
      </w:pPr>
      <w:r>
        <w:rPr>
          <w:noProof/>
          <w:color w:val="00B050"/>
          <w:lang w:eastAsia="pl-PL"/>
        </w:rPr>
        <w:drawing>
          <wp:inline distT="0" distB="0" distL="0" distR="0">
            <wp:extent cx="495300" cy="5524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CD3" w:rsidRDefault="004B6CD3" w:rsidP="004B6CD3">
      <w:pPr>
        <w:ind w:left="5664"/>
        <w:jc w:val="right"/>
        <w:rPr>
          <w:i/>
          <w:color w:val="00B050"/>
          <w:sz w:val="18"/>
          <w:szCs w:val="18"/>
        </w:rPr>
      </w:pPr>
    </w:p>
    <w:p w:rsidR="004B6CD3" w:rsidRDefault="004B6CD3" w:rsidP="004B6CD3">
      <w:pPr>
        <w:ind w:left="5664"/>
        <w:jc w:val="right"/>
        <w:rPr>
          <w:i/>
          <w:color w:val="00B050"/>
          <w:sz w:val="18"/>
          <w:szCs w:val="18"/>
        </w:rPr>
      </w:pPr>
    </w:p>
    <w:p w:rsidR="004B6CD3" w:rsidRDefault="004B6CD3" w:rsidP="004B6CD3"/>
    <w:p w:rsidR="004B6CD3" w:rsidRPr="00D72611" w:rsidRDefault="004B6CD3" w:rsidP="004B6CD3">
      <w:pPr>
        <w:jc w:val="center"/>
        <w:rPr>
          <w:rFonts w:ascii="Calibri" w:hAnsi="Calibri" w:cs="Arial"/>
          <w:b/>
          <w:sz w:val="28"/>
          <w:szCs w:val="28"/>
        </w:rPr>
      </w:pPr>
      <w:r w:rsidRPr="00D72611">
        <w:rPr>
          <w:rFonts w:ascii="Calibri" w:hAnsi="Calibri" w:cs="Arial"/>
          <w:b/>
          <w:sz w:val="28"/>
          <w:szCs w:val="28"/>
        </w:rPr>
        <w:t>Sprawozdanie z realizacji zadań</w:t>
      </w:r>
    </w:p>
    <w:p w:rsidR="004B6CD3" w:rsidRDefault="004B6CD3" w:rsidP="004B6CD3">
      <w:pPr>
        <w:jc w:val="center"/>
        <w:rPr>
          <w:rFonts w:ascii="Calibri" w:hAnsi="Calibri" w:cs="Arial"/>
          <w:b/>
          <w:sz w:val="28"/>
          <w:szCs w:val="28"/>
        </w:rPr>
      </w:pPr>
      <w:r w:rsidRPr="00D72611">
        <w:rPr>
          <w:rFonts w:ascii="Calibri" w:hAnsi="Calibri" w:cs="Arial"/>
          <w:b/>
          <w:sz w:val="28"/>
          <w:szCs w:val="28"/>
        </w:rPr>
        <w:t>„Programu Przeciwdziałania Przemocy w Rodzinie oraz Ochrony Ofiar</w:t>
      </w:r>
    </w:p>
    <w:p w:rsidR="004B6CD3" w:rsidRDefault="004B6CD3" w:rsidP="004B6CD3">
      <w:pPr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Przemocy w Rodzinie dla miasta Sieradza na lata 2018 – 2021”</w:t>
      </w:r>
    </w:p>
    <w:p w:rsidR="004B6CD3" w:rsidRPr="00D72611" w:rsidRDefault="004B6CD3" w:rsidP="004B6CD3">
      <w:pPr>
        <w:jc w:val="center"/>
        <w:rPr>
          <w:rFonts w:ascii="Calibri" w:hAnsi="Calibri" w:cs="Arial"/>
          <w:b/>
          <w:bCs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za rok 2018</w:t>
      </w:r>
    </w:p>
    <w:p w:rsidR="004B6CD3" w:rsidRPr="00D72611" w:rsidRDefault="004B6CD3" w:rsidP="004B6CD3">
      <w:pPr>
        <w:pStyle w:val="Tekstpodstawowy"/>
        <w:spacing w:line="360" w:lineRule="auto"/>
        <w:jc w:val="center"/>
        <w:rPr>
          <w:rFonts w:ascii="Calibri" w:hAnsi="Calibri"/>
          <w:i/>
          <w:sz w:val="28"/>
          <w:szCs w:val="28"/>
        </w:rPr>
      </w:pPr>
    </w:p>
    <w:p w:rsidR="004B6CD3" w:rsidRDefault="004B6CD3" w:rsidP="004B6CD3">
      <w:pPr>
        <w:pStyle w:val="Tekstpodstawowy"/>
        <w:spacing w:line="360" w:lineRule="auto"/>
        <w:jc w:val="center"/>
        <w:rPr>
          <w:rFonts w:ascii="Calibri" w:hAnsi="Calibri"/>
          <w:i/>
          <w:sz w:val="20"/>
          <w:szCs w:val="20"/>
        </w:rPr>
      </w:pPr>
    </w:p>
    <w:p w:rsidR="004B6CD3" w:rsidRDefault="004B6CD3" w:rsidP="004B6CD3">
      <w:pPr>
        <w:pStyle w:val="Tekstpodstawowy"/>
        <w:spacing w:line="360" w:lineRule="auto"/>
        <w:rPr>
          <w:rFonts w:ascii="Calibri" w:hAnsi="Calibri"/>
          <w:i/>
          <w:sz w:val="20"/>
          <w:szCs w:val="20"/>
        </w:rPr>
      </w:pPr>
    </w:p>
    <w:p w:rsidR="004B6CD3" w:rsidRDefault="004B6CD3" w:rsidP="004B6CD3">
      <w:pPr>
        <w:pStyle w:val="Tekstpodstawowy"/>
        <w:spacing w:line="360" w:lineRule="auto"/>
        <w:rPr>
          <w:rFonts w:ascii="Calibri" w:hAnsi="Calibri"/>
          <w:i/>
          <w:sz w:val="20"/>
          <w:szCs w:val="20"/>
        </w:rPr>
      </w:pPr>
    </w:p>
    <w:p w:rsidR="004B6CD3" w:rsidRDefault="004B6CD3" w:rsidP="004B6CD3">
      <w:pPr>
        <w:pStyle w:val="Tekstpodstawowy"/>
        <w:spacing w:line="360" w:lineRule="auto"/>
        <w:rPr>
          <w:rFonts w:ascii="Arial Narrow" w:hAnsi="Arial Narrow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ab/>
      </w:r>
      <w:r>
        <w:rPr>
          <w:rFonts w:ascii="Calibri" w:hAnsi="Calibri"/>
          <w:i/>
          <w:sz w:val="20"/>
          <w:szCs w:val="20"/>
        </w:rPr>
        <w:tab/>
      </w:r>
      <w:r>
        <w:rPr>
          <w:rFonts w:ascii="Calibri" w:hAnsi="Calibri"/>
          <w:i/>
          <w:sz w:val="20"/>
          <w:szCs w:val="20"/>
        </w:rPr>
        <w:tab/>
      </w:r>
      <w:r>
        <w:rPr>
          <w:rFonts w:ascii="Calibri" w:hAnsi="Calibri"/>
          <w:i/>
          <w:sz w:val="20"/>
          <w:szCs w:val="20"/>
        </w:rPr>
        <w:tab/>
      </w:r>
      <w:r>
        <w:rPr>
          <w:rFonts w:ascii="Calibri" w:hAnsi="Calibri"/>
          <w:i/>
          <w:sz w:val="20"/>
          <w:szCs w:val="20"/>
        </w:rPr>
        <w:tab/>
      </w:r>
      <w:r>
        <w:rPr>
          <w:rFonts w:ascii="Calibri" w:hAnsi="Calibri"/>
          <w:i/>
          <w:sz w:val="20"/>
          <w:szCs w:val="20"/>
        </w:rPr>
        <w:tab/>
      </w:r>
      <w:r>
        <w:rPr>
          <w:rFonts w:ascii="Calibri" w:hAnsi="Calibri"/>
          <w:i/>
          <w:sz w:val="20"/>
          <w:szCs w:val="20"/>
        </w:rPr>
        <w:tab/>
      </w:r>
      <w:r>
        <w:rPr>
          <w:rFonts w:ascii="Calibri" w:hAnsi="Calibri"/>
          <w:i/>
          <w:sz w:val="20"/>
          <w:szCs w:val="20"/>
        </w:rPr>
        <w:tab/>
      </w:r>
      <w:r>
        <w:rPr>
          <w:rFonts w:ascii="Calibri" w:hAnsi="Calibri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>Dyrektor</w:t>
      </w:r>
    </w:p>
    <w:p w:rsidR="004B6CD3" w:rsidRDefault="004B6CD3" w:rsidP="004B6CD3">
      <w:pPr>
        <w:pStyle w:val="Tekstpodstawowy"/>
        <w:spacing w:line="360" w:lineRule="auto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  <w:t>Miejskiego Ośrodka Pomocy Społecznej w Sieradzu</w:t>
      </w:r>
    </w:p>
    <w:p w:rsidR="004B6CD3" w:rsidRDefault="004B6CD3" w:rsidP="004B6CD3">
      <w:pPr>
        <w:pStyle w:val="Tekstpodstawowy"/>
        <w:spacing w:line="360" w:lineRule="auto"/>
        <w:rPr>
          <w:rFonts w:ascii="Arial Narrow" w:hAnsi="Arial Narrow"/>
          <w:i/>
          <w:sz w:val="20"/>
          <w:szCs w:val="20"/>
        </w:rPr>
      </w:pPr>
    </w:p>
    <w:p w:rsidR="004B6CD3" w:rsidRDefault="004B6CD3" w:rsidP="004B6CD3">
      <w:pPr>
        <w:pStyle w:val="Tekstpodstawowy"/>
        <w:spacing w:line="360" w:lineRule="auto"/>
        <w:rPr>
          <w:rFonts w:ascii="Cambria" w:hAnsi="Cambria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  <w:t xml:space="preserve">      Krzysztof </w:t>
      </w:r>
      <w:proofErr w:type="spellStart"/>
      <w:r>
        <w:rPr>
          <w:rFonts w:ascii="Arial Narrow" w:hAnsi="Arial Narrow"/>
          <w:i/>
          <w:sz w:val="20"/>
          <w:szCs w:val="20"/>
        </w:rPr>
        <w:t>Bejmert</w:t>
      </w:r>
      <w:proofErr w:type="spellEnd"/>
    </w:p>
    <w:p w:rsidR="004B6CD3" w:rsidRDefault="004B6CD3" w:rsidP="004B6CD3">
      <w:pPr>
        <w:pStyle w:val="Tekstpodstawowy"/>
        <w:spacing w:line="360" w:lineRule="auto"/>
        <w:rPr>
          <w:b/>
          <w:sz w:val="24"/>
          <w:szCs w:val="24"/>
        </w:rPr>
      </w:pPr>
    </w:p>
    <w:p w:rsidR="004B6CD3" w:rsidRDefault="004B6CD3" w:rsidP="004B6CD3">
      <w:pPr>
        <w:pStyle w:val="Tekstpodstawowy"/>
        <w:spacing w:line="360" w:lineRule="auto"/>
        <w:rPr>
          <w:b/>
          <w:sz w:val="24"/>
          <w:szCs w:val="24"/>
        </w:rPr>
      </w:pPr>
    </w:p>
    <w:p w:rsidR="004B6CD3" w:rsidRDefault="004B6CD3" w:rsidP="004B6CD3">
      <w:pPr>
        <w:pStyle w:val="Tekstpodstawowy"/>
        <w:spacing w:line="360" w:lineRule="auto"/>
        <w:rPr>
          <w:b/>
          <w:sz w:val="24"/>
          <w:szCs w:val="24"/>
        </w:rPr>
      </w:pPr>
    </w:p>
    <w:p w:rsidR="004B6CD3" w:rsidRPr="00D72611" w:rsidRDefault="004B6CD3" w:rsidP="004B6CD3">
      <w:pPr>
        <w:pStyle w:val="Tekstpodstawowy"/>
        <w:spacing w:line="360" w:lineRule="auto"/>
        <w:rPr>
          <w:rFonts w:ascii="Arial Narrow" w:hAnsi="Arial Narrow"/>
          <w:i/>
          <w:sz w:val="20"/>
          <w:szCs w:val="20"/>
        </w:rPr>
      </w:pPr>
      <w:r w:rsidRPr="00D72611">
        <w:rPr>
          <w:rFonts w:ascii="Arial Narrow" w:hAnsi="Arial Narrow"/>
          <w:i/>
          <w:sz w:val="20"/>
          <w:szCs w:val="20"/>
        </w:rPr>
        <w:t>ZATWIERDZAM</w:t>
      </w:r>
    </w:p>
    <w:p w:rsidR="004B6CD3" w:rsidRDefault="004B6CD3" w:rsidP="004B6CD3">
      <w:pPr>
        <w:pStyle w:val="Tekstpodstawowy"/>
        <w:spacing w:line="360" w:lineRule="auto"/>
        <w:rPr>
          <w:b/>
          <w:sz w:val="24"/>
          <w:szCs w:val="24"/>
        </w:rPr>
      </w:pPr>
    </w:p>
    <w:p w:rsidR="004B6CD3" w:rsidRDefault="004B6CD3" w:rsidP="004B6CD3">
      <w:pPr>
        <w:pStyle w:val="Tekstpodstawowy"/>
        <w:spacing w:line="360" w:lineRule="auto"/>
        <w:rPr>
          <w:b/>
          <w:sz w:val="24"/>
          <w:szCs w:val="24"/>
        </w:rPr>
      </w:pPr>
    </w:p>
    <w:p w:rsidR="004B6CD3" w:rsidRDefault="004B6CD3" w:rsidP="004B6CD3">
      <w:pPr>
        <w:spacing w:after="0"/>
        <w:rPr>
          <w:sz w:val="24"/>
          <w:szCs w:val="24"/>
        </w:rPr>
      </w:pPr>
    </w:p>
    <w:p w:rsidR="004B6CD3" w:rsidRDefault="004B6CD3" w:rsidP="004B6CD3">
      <w:pPr>
        <w:spacing w:after="0"/>
        <w:rPr>
          <w:sz w:val="24"/>
          <w:szCs w:val="24"/>
        </w:rPr>
      </w:pPr>
    </w:p>
    <w:p w:rsidR="004B6CD3" w:rsidRDefault="004B6CD3" w:rsidP="004B6CD3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Sieradz, marzec 2019 r.</w:t>
      </w:r>
    </w:p>
    <w:p w:rsidR="004B6CD3" w:rsidRDefault="004B6CD3" w:rsidP="004B6CD3">
      <w:pPr>
        <w:spacing w:after="0"/>
        <w:jc w:val="both"/>
        <w:rPr>
          <w:b/>
          <w:sz w:val="24"/>
          <w:szCs w:val="24"/>
        </w:rPr>
      </w:pPr>
    </w:p>
    <w:p w:rsidR="004B6CD3" w:rsidRDefault="004B6CD3" w:rsidP="004B6CD3">
      <w:pPr>
        <w:spacing w:after="0"/>
        <w:jc w:val="both"/>
        <w:rPr>
          <w:b/>
          <w:sz w:val="24"/>
          <w:szCs w:val="24"/>
        </w:rPr>
      </w:pPr>
    </w:p>
    <w:p w:rsidR="004B6CD3" w:rsidRPr="002646B6" w:rsidRDefault="004B6CD3" w:rsidP="004B6CD3">
      <w:pPr>
        <w:spacing w:after="0"/>
        <w:jc w:val="both"/>
        <w:rPr>
          <w:b/>
          <w:sz w:val="24"/>
          <w:szCs w:val="24"/>
        </w:rPr>
      </w:pPr>
      <w:r w:rsidRPr="002646B6">
        <w:rPr>
          <w:b/>
          <w:sz w:val="24"/>
          <w:szCs w:val="24"/>
        </w:rPr>
        <w:lastRenderedPageBreak/>
        <w:t>Wprowadzenie</w:t>
      </w:r>
    </w:p>
    <w:p w:rsidR="004B6CD3" w:rsidRDefault="004B6CD3" w:rsidP="004B6CD3">
      <w:pPr>
        <w:spacing w:after="0"/>
        <w:ind w:firstLine="708"/>
        <w:jc w:val="both"/>
        <w:rPr>
          <w:sz w:val="24"/>
          <w:szCs w:val="24"/>
        </w:rPr>
      </w:pPr>
      <w:r w:rsidRPr="00F86745">
        <w:rPr>
          <w:sz w:val="24"/>
          <w:szCs w:val="24"/>
        </w:rPr>
        <w:t xml:space="preserve">Program Przeciwdziałania Przemocy w Rodzinie oraz Ochrony Ofiar Przemocy </w:t>
      </w:r>
      <w:r>
        <w:rPr>
          <w:sz w:val="24"/>
          <w:szCs w:val="24"/>
        </w:rPr>
        <w:t xml:space="preserve">                    </w:t>
      </w:r>
      <w:r w:rsidRPr="00F86745">
        <w:rPr>
          <w:sz w:val="24"/>
          <w:szCs w:val="24"/>
        </w:rPr>
        <w:t xml:space="preserve">w Rodzinie </w:t>
      </w:r>
      <w:r>
        <w:rPr>
          <w:sz w:val="24"/>
          <w:szCs w:val="24"/>
        </w:rPr>
        <w:t>dla miasta Sieradza na lata 2018 – 2021 ustanowiony został uchwałą                              nr L/345/2018 Rady Miejskiej w Sieradzu z dnia 26 kwietnia 2018 r. Jego koordynowanie                       i monitorowanie powierzono Miejskiemu Ośrodkowi Pomocy Społecznej w Sieradzu.</w:t>
      </w:r>
    </w:p>
    <w:p w:rsidR="004B6CD3" w:rsidRDefault="004B6CD3" w:rsidP="004B6CD3">
      <w:pPr>
        <w:spacing w:after="0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ab/>
        <w:t xml:space="preserve">Celem Programu jest </w:t>
      </w:r>
      <w:r>
        <w:rPr>
          <w:bCs/>
          <w:iCs/>
          <w:sz w:val="24"/>
          <w:szCs w:val="24"/>
        </w:rPr>
        <w:t>przeciwdziałanie przemocy w rodzinie i ochrona ofiar przed przemocą. Adresowany jest do wszystkich mieszkańców Gminy Miasta Sieradza, przede wszystkim ofiar przemocy w rodzinie, jej sprawców i świadków.</w:t>
      </w:r>
    </w:p>
    <w:p w:rsidR="004B6CD3" w:rsidRDefault="004B6CD3" w:rsidP="004B6CD3">
      <w:pPr>
        <w:spacing w:after="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W realizacji Programu uczestniczą specjaliści zaangażowani w pracę w obszarze przeciwdziałania przemocy, instytucje i organizacje zajmujące się problemem przemocy                w rodzinie oraz pełniące funkcje wspierające. </w:t>
      </w:r>
    </w:p>
    <w:p w:rsidR="004B6CD3" w:rsidRPr="00F86745" w:rsidRDefault="004B6CD3" w:rsidP="004B6CD3">
      <w:pPr>
        <w:spacing w:after="0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>Program finansowany jest z środków budżetu miasta Sieradza.</w:t>
      </w:r>
    </w:p>
    <w:p w:rsidR="004B6CD3" w:rsidRDefault="004B6CD3" w:rsidP="004B6CD3">
      <w:pPr>
        <w:spacing w:after="0"/>
        <w:rPr>
          <w:sz w:val="24"/>
          <w:szCs w:val="24"/>
        </w:rPr>
      </w:pPr>
    </w:p>
    <w:p w:rsidR="004B6CD3" w:rsidRPr="002646B6" w:rsidRDefault="004B6CD3" w:rsidP="004B6CD3">
      <w:pPr>
        <w:spacing w:after="0"/>
        <w:jc w:val="both"/>
        <w:rPr>
          <w:b/>
          <w:bCs/>
          <w:iCs/>
          <w:sz w:val="24"/>
          <w:szCs w:val="24"/>
        </w:rPr>
      </w:pPr>
      <w:r>
        <w:rPr>
          <w:b/>
          <w:sz w:val="24"/>
          <w:szCs w:val="24"/>
        </w:rPr>
        <w:t>Realizacja programu w 2018</w:t>
      </w:r>
      <w:r w:rsidRPr="002646B6">
        <w:rPr>
          <w:b/>
          <w:sz w:val="24"/>
          <w:szCs w:val="24"/>
        </w:rPr>
        <w:t xml:space="preserve"> roku</w:t>
      </w:r>
    </w:p>
    <w:p w:rsidR="004B6CD3" w:rsidRDefault="004B6CD3" w:rsidP="004B6CD3">
      <w:pPr>
        <w:spacing w:after="0"/>
        <w:jc w:val="both"/>
        <w:rPr>
          <w:sz w:val="24"/>
          <w:szCs w:val="24"/>
        </w:rPr>
      </w:pPr>
    </w:p>
    <w:p w:rsidR="004B6CD3" w:rsidRPr="008E6EF0" w:rsidRDefault="004B6CD3" w:rsidP="004B6CD3">
      <w:pPr>
        <w:spacing w:after="0" w:line="240" w:lineRule="auto"/>
        <w:jc w:val="both"/>
        <w:rPr>
          <w:sz w:val="24"/>
          <w:szCs w:val="24"/>
          <w:u w:val="single"/>
        </w:rPr>
      </w:pPr>
      <w:r w:rsidRPr="008E6EF0">
        <w:rPr>
          <w:sz w:val="24"/>
          <w:szCs w:val="24"/>
          <w:u w:val="single"/>
        </w:rPr>
        <w:t>Cel szczegółowy 1.</w:t>
      </w:r>
    </w:p>
    <w:p w:rsidR="004B6CD3" w:rsidRDefault="004B6CD3" w:rsidP="004B6CD3">
      <w:pPr>
        <w:spacing w:after="0" w:line="240" w:lineRule="auto"/>
        <w:jc w:val="both"/>
        <w:rPr>
          <w:sz w:val="24"/>
          <w:szCs w:val="24"/>
        </w:rPr>
      </w:pPr>
      <w:r w:rsidRPr="00010E05">
        <w:rPr>
          <w:sz w:val="24"/>
          <w:szCs w:val="24"/>
        </w:rPr>
        <w:t>Realizowanie skoordynowanych działań w zakresie przeciwdziałania przemocy w rodzinie.</w:t>
      </w:r>
    </w:p>
    <w:p w:rsidR="004B6CD3" w:rsidRDefault="004B6CD3" w:rsidP="004B6CD3">
      <w:pPr>
        <w:spacing w:after="0" w:line="360" w:lineRule="auto"/>
        <w:jc w:val="both"/>
        <w:rPr>
          <w:sz w:val="24"/>
          <w:szCs w:val="24"/>
        </w:rPr>
      </w:pPr>
    </w:p>
    <w:p w:rsidR="004B6CD3" w:rsidRPr="004B2DC6" w:rsidRDefault="004B6CD3" w:rsidP="004B6CD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Interdyscyplinarność działań zmierzających do zatrzymania przemocy w rodzinie.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4B6CD3" w:rsidTr="00222F4D">
        <w:tc>
          <w:tcPr>
            <w:tcW w:w="9212" w:type="dxa"/>
          </w:tcPr>
          <w:p w:rsidR="004B6CD3" w:rsidRPr="007E55F0" w:rsidRDefault="004B6CD3" w:rsidP="00222F4D">
            <w:pPr>
              <w:pStyle w:val="Akapitzlist"/>
              <w:numPr>
                <w:ilvl w:val="1"/>
                <w:numId w:val="1"/>
              </w:numPr>
              <w:jc w:val="both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E55F0">
              <w:rPr>
                <w:b/>
                <w:sz w:val="24"/>
                <w:szCs w:val="24"/>
              </w:rPr>
              <w:t>Podejmowanie działań na rzecz przeciwdziałania przemocy w rodzinie w ramach pracy Zespołu Interdyscyplinarnego ds. Przeciwdziałania Przemocy w Rodzinie w Sieradzu.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spacing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Do przewodniczącego Zespołu Interdyscyplinarnego wpłynęły 99 formularze Niebieska Karta – A, w tym w 48 przypadkach została zakończona procedura z uwagi na ustanie przemocy </w:t>
            </w: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br/>
              <w:t xml:space="preserve">w rodzinie. </w:t>
            </w:r>
          </w:p>
        </w:tc>
      </w:tr>
      <w:tr w:rsidR="004B6CD3" w:rsidTr="00222F4D">
        <w:tc>
          <w:tcPr>
            <w:tcW w:w="9212" w:type="dxa"/>
          </w:tcPr>
          <w:p w:rsidR="004B6CD3" w:rsidRPr="007E55F0" w:rsidRDefault="004B6CD3" w:rsidP="00222F4D">
            <w:pPr>
              <w:pStyle w:val="Akapitzlist"/>
              <w:numPr>
                <w:ilvl w:val="1"/>
                <w:numId w:val="1"/>
              </w:numPr>
              <w:jc w:val="both"/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>Podejmowanie interwencji  w środowisku dotkniętym przemocą w rodzinie,</w:t>
            </w:r>
          </w:p>
          <w:p w:rsidR="004B6CD3" w:rsidRPr="007E55F0" w:rsidRDefault="004B6CD3" w:rsidP="00222F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Pr="007E55F0">
              <w:rPr>
                <w:b/>
                <w:sz w:val="24"/>
                <w:szCs w:val="24"/>
              </w:rPr>
              <w:t xml:space="preserve">  wszczynanie postępowań.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spacing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Komenda Powiatowa Policji podjęła 163 interwencji domowych, z czego 60 interwencji zakończyło się wdrożeniem procedury Niebieskie Karty.</w:t>
            </w:r>
          </w:p>
        </w:tc>
      </w:tr>
      <w:tr w:rsidR="004B6CD3" w:rsidTr="00222F4D">
        <w:tc>
          <w:tcPr>
            <w:tcW w:w="9212" w:type="dxa"/>
          </w:tcPr>
          <w:p w:rsidR="004B6CD3" w:rsidRPr="007E55F0" w:rsidRDefault="004B6CD3" w:rsidP="00222F4D">
            <w:pPr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7E55F0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1.3 </w:t>
            </w:r>
            <w:r w:rsidRPr="007E55F0">
              <w:rPr>
                <w:rFonts w:eastAsia="Times New Roman" w:cs="Arial"/>
                <w:b/>
                <w:sz w:val="24"/>
                <w:szCs w:val="24"/>
                <w:lang w:eastAsia="pl-PL"/>
              </w:rPr>
              <w:t xml:space="preserve">Podejmowanie czynności zmierzających do orzeczenia wobec osoby uzależnionej </w:t>
            </w:r>
          </w:p>
          <w:p w:rsidR="004B6CD3" w:rsidRDefault="004B6CD3" w:rsidP="00222F4D">
            <w:pPr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E55F0">
              <w:rPr>
                <w:rFonts w:eastAsia="Times New Roman" w:cs="Arial"/>
                <w:b/>
                <w:sz w:val="24"/>
                <w:szCs w:val="24"/>
                <w:lang w:eastAsia="pl-PL"/>
              </w:rPr>
              <w:t xml:space="preserve">      od alkoholu obowiązku poddania się leczeniu odwykowemu.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spacing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Do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MKPiRPA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wpłynęło 39 wniosków o leczenie odwykowe, z czego 17 zostały skierowane do sądu.</w:t>
            </w:r>
          </w:p>
        </w:tc>
      </w:tr>
      <w:tr w:rsidR="004B6CD3" w:rsidTr="00222F4D">
        <w:tc>
          <w:tcPr>
            <w:tcW w:w="9212" w:type="dxa"/>
          </w:tcPr>
          <w:p w:rsidR="004B6CD3" w:rsidRPr="007E55F0" w:rsidRDefault="004B6CD3" w:rsidP="00222F4D">
            <w:pPr>
              <w:jc w:val="both"/>
              <w:rPr>
                <w:b/>
                <w:sz w:val="24"/>
                <w:szCs w:val="24"/>
              </w:rPr>
            </w:pPr>
            <w:r w:rsidRPr="007E55F0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1.4 </w:t>
            </w:r>
            <w:r w:rsidRPr="007E55F0">
              <w:rPr>
                <w:b/>
                <w:sz w:val="24"/>
                <w:szCs w:val="24"/>
              </w:rPr>
              <w:t>Zwiększenie skuteczności udzielania pomocy dla osób uwikłanych w przemoc</w:t>
            </w:r>
          </w:p>
          <w:p w:rsidR="004B6CD3" w:rsidRPr="007E55F0" w:rsidRDefault="004B6CD3" w:rsidP="00222F4D">
            <w:pPr>
              <w:jc w:val="both"/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      i skutecznej ochrony ich praw poprzez podnoszenie kompetencji służb działających</w:t>
            </w:r>
          </w:p>
          <w:p w:rsidR="004B6CD3" w:rsidRDefault="004B6CD3" w:rsidP="00222F4D">
            <w:pPr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E55F0">
              <w:rPr>
                <w:b/>
                <w:sz w:val="24"/>
                <w:szCs w:val="24"/>
              </w:rPr>
              <w:t xml:space="preserve">      w tym obszarze.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spacing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4B6CD3" w:rsidTr="00222F4D">
        <w:tc>
          <w:tcPr>
            <w:tcW w:w="9212" w:type="dxa"/>
          </w:tcPr>
          <w:p w:rsidR="004B6CD3" w:rsidRPr="007E0D54" w:rsidRDefault="004B6CD3" w:rsidP="00222F4D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Pracownicy socjalni i asystenci rodziny podnosili swoje kwalifikacje poprzez udział </w:t>
            </w:r>
            <w:r>
              <w:rPr>
                <w:rFonts w:cs="Times New Roman"/>
                <w:sz w:val="24"/>
                <w:szCs w:val="24"/>
              </w:rPr>
              <w:br/>
              <w:t>w szkoleniach organizowanych przez inne instytucje i firmy szkoleniowe.</w:t>
            </w:r>
          </w:p>
        </w:tc>
      </w:tr>
    </w:tbl>
    <w:p w:rsidR="004B6CD3" w:rsidRDefault="004B6CD3" w:rsidP="004B6CD3">
      <w:pPr>
        <w:spacing w:after="0" w:line="240" w:lineRule="auto"/>
        <w:jc w:val="both"/>
        <w:rPr>
          <w:sz w:val="24"/>
          <w:szCs w:val="24"/>
        </w:rPr>
      </w:pPr>
    </w:p>
    <w:p w:rsidR="004B6CD3" w:rsidRPr="008E6EF0" w:rsidRDefault="004B6CD3" w:rsidP="004B6CD3">
      <w:pPr>
        <w:spacing w:after="0" w:line="240" w:lineRule="auto"/>
        <w:jc w:val="both"/>
        <w:rPr>
          <w:sz w:val="24"/>
          <w:szCs w:val="24"/>
          <w:u w:val="single"/>
        </w:rPr>
      </w:pPr>
      <w:r w:rsidRPr="008E6EF0">
        <w:rPr>
          <w:sz w:val="24"/>
          <w:szCs w:val="24"/>
          <w:u w:val="single"/>
        </w:rPr>
        <w:lastRenderedPageBreak/>
        <w:t>Cel szczegółowy 2.</w:t>
      </w:r>
    </w:p>
    <w:p w:rsidR="004B6CD3" w:rsidRDefault="004B6CD3" w:rsidP="004B6CD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Zwiększenie motywacji i umiejętności ofiar do przerwania przemocy oraz wspieranie                      i ochrona ofiar przemocy w rodzinie.</w:t>
      </w:r>
    </w:p>
    <w:p w:rsidR="004B6CD3" w:rsidRDefault="004B6CD3" w:rsidP="004B6CD3">
      <w:pPr>
        <w:spacing w:after="0" w:line="360" w:lineRule="auto"/>
        <w:jc w:val="both"/>
        <w:rPr>
          <w:sz w:val="24"/>
          <w:szCs w:val="24"/>
        </w:rPr>
      </w:pPr>
    </w:p>
    <w:p w:rsidR="004B6CD3" w:rsidRDefault="004B6CD3" w:rsidP="004B6CD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Poradnictwo i interwencja w zakresie przeciwdziałania przemocy w rodzinie.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4B6CD3" w:rsidTr="00222F4D">
        <w:tc>
          <w:tcPr>
            <w:tcW w:w="9212" w:type="dxa"/>
          </w:tcPr>
          <w:p w:rsidR="004B6CD3" w:rsidRPr="007E55F0" w:rsidRDefault="004B6CD3" w:rsidP="00222F4D">
            <w:pPr>
              <w:spacing w:line="360" w:lineRule="auto"/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>2.1 Bieżąca działalność Miejskiego Ośrodka Interwencji Kryzysowej.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MOIK przyjęto 955 klientów, z czego 382 osób zgłaszało problem przemocy w rodzinie.</w:t>
            </w:r>
          </w:p>
        </w:tc>
      </w:tr>
      <w:tr w:rsidR="004B6CD3" w:rsidTr="00222F4D">
        <w:tc>
          <w:tcPr>
            <w:tcW w:w="9212" w:type="dxa"/>
          </w:tcPr>
          <w:p w:rsidR="004B6CD3" w:rsidRPr="007E55F0" w:rsidRDefault="004B6CD3" w:rsidP="00222F4D">
            <w:pPr>
              <w:pStyle w:val="Akapitzlist"/>
              <w:numPr>
                <w:ilvl w:val="1"/>
                <w:numId w:val="2"/>
              </w:numPr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Udzielanie bezpłatnego poradnictwa specjalistycznego: psychologicznego, prawnego, </w:t>
            </w:r>
          </w:p>
          <w:p w:rsidR="004B6CD3" w:rsidRPr="004B2DC6" w:rsidRDefault="004B6CD3" w:rsidP="00222F4D">
            <w:pPr>
              <w:rPr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E55F0">
              <w:rPr>
                <w:b/>
                <w:sz w:val="24"/>
                <w:szCs w:val="24"/>
              </w:rPr>
              <w:t>socjalnego i rodzinnego.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 poradnictwa w MOIK skorzystały 382 osoby.  </w:t>
            </w:r>
          </w:p>
          <w:p w:rsidR="004B6CD3" w:rsidRDefault="004B6CD3" w:rsidP="00222F4D">
            <w:pPr>
              <w:rPr>
                <w:sz w:val="24"/>
                <w:szCs w:val="24"/>
              </w:rPr>
            </w:pPr>
          </w:p>
        </w:tc>
      </w:tr>
      <w:tr w:rsidR="004B6CD3" w:rsidTr="00222F4D">
        <w:tc>
          <w:tcPr>
            <w:tcW w:w="9212" w:type="dxa"/>
          </w:tcPr>
          <w:p w:rsidR="004B6CD3" w:rsidRPr="007E55F0" w:rsidRDefault="004B6CD3" w:rsidP="00222F4D">
            <w:pPr>
              <w:spacing w:line="360" w:lineRule="auto"/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>2.3 Udzielanie pomocy finansowej i rzeczowej.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Pomoc finansowa i rzeczowa udzielana jest rodzinom i osobom zgodnie z ustawą o pomocy społecznej.</w:t>
            </w:r>
          </w:p>
        </w:tc>
      </w:tr>
      <w:tr w:rsidR="004B6CD3" w:rsidTr="00222F4D">
        <w:tc>
          <w:tcPr>
            <w:tcW w:w="9212" w:type="dxa"/>
          </w:tcPr>
          <w:p w:rsidR="004B6CD3" w:rsidRPr="007E55F0" w:rsidRDefault="004B6CD3" w:rsidP="00222F4D">
            <w:pPr>
              <w:pStyle w:val="Akapitzlist"/>
              <w:numPr>
                <w:ilvl w:val="1"/>
                <w:numId w:val="3"/>
              </w:numPr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>Zapewnienie osobie (rodzinie) dotkniętej przemocą w rodzinie bezpiecznego schronienia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E55F0">
              <w:rPr>
                <w:b/>
                <w:sz w:val="24"/>
                <w:szCs w:val="24"/>
              </w:rPr>
              <w:t xml:space="preserve">(mieszkanie interwencyjne w MOIK, </w:t>
            </w:r>
            <w:proofErr w:type="spellStart"/>
            <w:r w:rsidRPr="007E55F0">
              <w:rPr>
                <w:b/>
                <w:sz w:val="24"/>
                <w:szCs w:val="24"/>
              </w:rPr>
              <w:t>hostel</w:t>
            </w:r>
            <w:proofErr w:type="spellEnd"/>
            <w:r w:rsidRPr="007E55F0">
              <w:rPr>
                <w:b/>
                <w:sz w:val="24"/>
                <w:szCs w:val="24"/>
              </w:rPr>
              <w:t>, schronisko, rodzina).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2018 r. nie było potrzeby zapewnienia bezpiecznego schronienia osobie (rodzinie) dotkniętej przemocą w rodzinie.</w:t>
            </w:r>
          </w:p>
        </w:tc>
      </w:tr>
      <w:tr w:rsidR="004B6CD3" w:rsidTr="00222F4D">
        <w:tc>
          <w:tcPr>
            <w:tcW w:w="9212" w:type="dxa"/>
          </w:tcPr>
          <w:p w:rsidR="004B6CD3" w:rsidRPr="007E55F0" w:rsidRDefault="004B6CD3" w:rsidP="00222F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2.5</w:t>
            </w:r>
            <w:r w:rsidRPr="007E55F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Zapewnienie bezpieczeństwa dzieciom w sytuacji zagrożenia życia lub zdrowia </w:t>
            </w:r>
            <w:r>
              <w:rPr>
                <w:b/>
                <w:sz w:val="24"/>
                <w:szCs w:val="24"/>
              </w:rPr>
              <w:br/>
              <w:t xml:space="preserve">      w trybie art. 12a ust</w:t>
            </w:r>
            <w:r w:rsidRPr="007E55F0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o przeciwdziałaniu przemocy w rodzinie.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4B6CD3" w:rsidTr="00222F4D">
        <w:tc>
          <w:tcPr>
            <w:tcW w:w="9212" w:type="dxa"/>
          </w:tcPr>
          <w:p w:rsidR="004B6CD3" w:rsidRPr="00E856CB" w:rsidRDefault="004B6CD3" w:rsidP="00222F4D">
            <w:pPr>
              <w:pStyle w:val="Tekstpodstawowy2"/>
              <w:jc w:val="both"/>
              <w:rPr>
                <w:rFonts w:asciiTheme="minorHAnsi" w:hAnsiTheme="minorHAnsi" w:cs="Arial"/>
                <w:sz w:val="24"/>
              </w:rPr>
            </w:pPr>
            <w:r w:rsidRPr="00E856CB">
              <w:rPr>
                <w:rFonts w:asciiTheme="minorHAnsi" w:hAnsiTheme="minorHAnsi" w:cs="Arial"/>
                <w:sz w:val="24"/>
              </w:rPr>
              <w:t xml:space="preserve">Działając na podstawie art. 12a ustawy o przeciwdziałaniu przemocy w rodzinie, pracownicy socjalni Ośrodka, odebrali 5 dzieci (z 3 rodzin) w sytuacji bezpośredniego zagrożenia ich zdrowia lub życia w związku z przemocą w rodzinie. Dzieci umieszczone zostały u innej niezamieszkującej wspólnie osoby najbliższej lub całodobowej placówce opiekuńczo – wychowawczej. </w:t>
            </w:r>
          </w:p>
        </w:tc>
      </w:tr>
      <w:tr w:rsidR="004B6CD3" w:rsidRPr="007E55F0" w:rsidTr="00222F4D">
        <w:tc>
          <w:tcPr>
            <w:tcW w:w="9212" w:type="dxa"/>
          </w:tcPr>
          <w:p w:rsidR="004B6CD3" w:rsidRPr="007E55F0" w:rsidRDefault="004B6CD3" w:rsidP="00222F4D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2.6</w:t>
            </w:r>
            <w:r w:rsidRPr="007E55F0">
              <w:rPr>
                <w:b/>
                <w:sz w:val="24"/>
                <w:szCs w:val="24"/>
              </w:rPr>
              <w:t xml:space="preserve"> Prowadzenie grup wsparcia dla osób uwikłanych w przemoc.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ramach MOIK funkcjonuje grupa wsparcia dla osób doświadczających przemocy domowej. W roku 2018 z tej formy wsparcia korzystało 10 osób.</w:t>
            </w:r>
          </w:p>
        </w:tc>
      </w:tr>
    </w:tbl>
    <w:p w:rsidR="004B6CD3" w:rsidRDefault="004B6CD3" w:rsidP="004B6CD3">
      <w:pPr>
        <w:spacing w:after="0" w:line="240" w:lineRule="auto"/>
        <w:jc w:val="both"/>
        <w:rPr>
          <w:sz w:val="24"/>
          <w:szCs w:val="24"/>
        </w:rPr>
      </w:pPr>
    </w:p>
    <w:p w:rsidR="004B6CD3" w:rsidRDefault="004B6CD3" w:rsidP="004B6CD3">
      <w:pPr>
        <w:spacing w:after="0" w:line="240" w:lineRule="auto"/>
        <w:jc w:val="both"/>
        <w:rPr>
          <w:sz w:val="24"/>
          <w:szCs w:val="24"/>
        </w:rPr>
      </w:pPr>
    </w:p>
    <w:p w:rsidR="004B6CD3" w:rsidRDefault="004B6CD3" w:rsidP="004B6CD3">
      <w:pPr>
        <w:spacing w:after="0" w:line="240" w:lineRule="auto"/>
        <w:jc w:val="both"/>
        <w:rPr>
          <w:sz w:val="24"/>
          <w:szCs w:val="24"/>
        </w:rPr>
      </w:pPr>
    </w:p>
    <w:p w:rsidR="004B6CD3" w:rsidRDefault="004B6CD3" w:rsidP="004B6CD3">
      <w:pPr>
        <w:spacing w:after="0" w:line="240" w:lineRule="auto"/>
        <w:jc w:val="both"/>
        <w:rPr>
          <w:sz w:val="24"/>
          <w:szCs w:val="24"/>
          <w:u w:val="single"/>
        </w:rPr>
      </w:pPr>
    </w:p>
    <w:p w:rsidR="004B6CD3" w:rsidRDefault="004B6CD3" w:rsidP="004B6CD3">
      <w:pPr>
        <w:spacing w:after="0" w:line="240" w:lineRule="auto"/>
        <w:jc w:val="both"/>
        <w:rPr>
          <w:sz w:val="24"/>
          <w:szCs w:val="24"/>
          <w:u w:val="single"/>
        </w:rPr>
      </w:pPr>
    </w:p>
    <w:p w:rsidR="004B6CD3" w:rsidRDefault="004B6CD3" w:rsidP="004B6CD3">
      <w:pPr>
        <w:spacing w:after="0" w:line="240" w:lineRule="auto"/>
        <w:jc w:val="both"/>
        <w:rPr>
          <w:sz w:val="24"/>
          <w:szCs w:val="24"/>
          <w:u w:val="single"/>
        </w:rPr>
      </w:pPr>
    </w:p>
    <w:p w:rsidR="004B6CD3" w:rsidRDefault="004B6CD3" w:rsidP="004B6CD3">
      <w:pPr>
        <w:spacing w:after="0" w:line="240" w:lineRule="auto"/>
        <w:jc w:val="both"/>
        <w:rPr>
          <w:sz w:val="24"/>
          <w:szCs w:val="24"/>
          <w:u w:val="single"/>
        </w:rPr>
      </w:pPr>
    </w:p>
    <w:p w:rsidR="004B6CD3" w:rsidRDefault="004B6CD3" w:rsidP="004B6CD3">
      <w:pPr>
        <w:spacing w:after="0" w:line="240" w:lineRule="auto"/>
        <w:jc w:val="both"/>
        <w:rPr>
          <w:sz w:val="24"/>
          <w:szCs w:val="24"/>
          <w:u w:val="single"/>
        </w:rPr>
      </w:pPr>
      <w:r w:rsidRPr="008E6EF0">
        <w:rPr>
          <w:sz w:val="24"/>
          <w:szCs w:val="24"/>
          <w:u w:val="single"/>
        </w:rPr>
        <w:lastRenderedPageBreak/>
        <w:t>Cel szczegółowy 3.</w:t>
      </w:r>
    </w:p>
    <w:p w:rsidR="004B6CD3" w:rsidRPr="00FC12E0" w:rsidRDefault="004B6CD3" w:rsidP="004B6CD3">
      <w:p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Zmiana zachowań i postaw sprawców przemocy w rodzinie.</w:t>
      </w:r>
    </w:p>
    <w:p w:rsidR="004B6CD3" w:rsidRDefault="004B6CD3" w:rsidP="004B6CD3">
      <w:pPr>
        <w:spacing w:after="0" w:line="240" w:lineRule="auto"/>
        <w:jc w:val="both"/>
        <w:rPr>
          <w:sz w:val="24"/>
          <w:szCs w:val="24"/>
        </w:rPr>
      </w:pPr>
    </w:p>
    <w:p w:rsidR="004B6CD3" w:rsidRDefault="004B6CD3" w:rsidP="004B6CD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Inicjowanie działań w stosunku do sprawców przemocy w rodzinie.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4B6CD3" w:rsidTr="00222F4D">
        <w:tc>
          <w:tcPr>
            <w:tcW w:w="9212" w:type="dxa"/>
          </w:tcPr>
          <w:p w:rsidR="004B6CD3" w:rsidRPr="007E55F0" w:rsidRDefault="004B6CD3" w:rsidP="00222F4D">
            <w:pPr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3.1 Oddziaływanie na sprawców przemocy w rodzinie poprzez motywowanie ich   </w:t>
            </w:r>
          </w:p>
          <w:p w:rsidR="004B6CD3" w:rsidRPr="006425F2" w:rsidRDefault="004B6CD3" w:rsidP="00222F4D">
            <w:pPr>
              <w:rPr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</w:rPr>
              <w:t xml:space="preserve">do udziału w spotkaniach dla osób stosujących przemoc w rodzinie zmierzających </w:t>
            </w:r>
            <w:r>
              <w:rPr>
                <w:b/>
                <w:sz w:val="24"/>
                <w:szCs w:val="24"/>
              </w:rPr>
              <w:br/>
              <w:t xml:space="preserve">      do zmiany wzorców zachowań</w:t>
            </w:r>
            <w:r w:rsidRPr="007E55F0">
              <w:rPr>
                <w:b/>
                <w:sz w:val="24"/>
                <w:szCs w:val="24"/>
              </w:rPr>
              <w:t>.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4B6CD3" w:rsidTr="00222F4D">
        <w:tc>
          <w:tcPr>
            <w:tcW w:w="9212" w:type="dxa"/>
          </w:tcPr>
          <w:p w:rsidR="004B6CD3" w:rsidRPr="00FE1C4E" w:rsidRDefault="004B6CD3" w:rsidP="00222F4D">
            <w:pPr>
              <w:pStyle w:val="Tekstpodstawowy2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W ramach prac grup roboczych Zespołu Interdyscyplinarnego motywowano osoby stosujące przemoc do udziału w </w:t>
            </w:r>
            <w:r w:rsidRPr="00435DCF">
              <w:rPr>
                <w:rFonts w:asciiTheme="minorHAnsi" w:hAnsiTheme="minorHAnsi"/>
                <w:sz w:val="24"/>
              </w:rPr>
              <w:t>spotkaniach dla osób stosujących przemoc w rodzinie zmierzających do zmiany wzorców zachowań.</w:t>
            </w:r>
          </w:p>
        </w:tc>
      </w:tr>
      <w:tr w:rsidR="004B6CD3" w:rsidTr="00222F4D">
        <w:tc>
          <w:tcPr>
            <w:tcW w:w="9212" w:type="dxa"/>
          </w:tcPr>
          <w:p w:rsidR="004B6CD3" w:rsidRPr="007E55F0" w:rsidRDefault="004B6CD3" w:rsidP="00222F4D">
            <w:pPr>
              <w:pStyle w:val="Akapitzlist"/>
              <w:numPr>
                <w:ilvl w:val="1"/>
                <w:numId w:val="4"/>
              </w:numPr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Prowadzenie </w:t>
            </w:r>
            <w:r>
              <w:rPr>
                <w:b/>
                <w:sz w:val="24"/>
                <w:szCs w:val="24"/>
              </w:rPr>
              <w:t>grupy wsparcia z elementami psychoedukacji dla osób stosujących przemoc w rodzinie</w:t>
            </w:r>
            <w:r w:rsidRPr="007E55F0">
              <w:rPr>
                <w:b/>
                <w:sz w:val="24"/>
                <w:szCs w:val="24"/>
              </w:rPr>
              <w:t>.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4B6CD3" w:rsidTr="00222F4D">
        <w:tc>
          <w:tcPr>
            <w:tcW w:w="9212" w:type="dxa"/>
          </w:tcPr>
          <w:p w:rsidR="004B6CD3" w:rsidRPr="00B83837" w:rsidRDefault="004B6CD3" w:rsidP="00222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2018 r. nie funkcjonowała grupa</w:t>
            </w:r>
            <w:r w:rsidRPr="00435DCF">
              <w:rPr>
                <w:sz w:val="24"/>
                <w:szCs w:val="24"/>
              </w:rPr>
              <w:t xml:space="preserve"> wsparcia z elementami psychoedukacji dla osób stosujących przemoc w rodzinie</w:t>
            </w:r>
            <w:r>
              <w:rPr>
                <w:sz w:val="24"/>
                <w:szCs w:val="24"/>
              </w:rPr>
              <w:t>, gdyż</w:t>
            </w:r>
            <w:r>
              <w:rPr>
                <w:sz w:val="24"/>
              </w:rPr>
              <w:t xml:space="preserve"> osoby podejrzane o stosowanie przemocy w rodzinie, wobec których wszczęta została procedura Niebieskie Karty, wcześniej zainteresowane, wycofywały się z tej formy pomocy.</w:t>
            </w:r>
            <w:r w:rsidRPr="00B83837">
              <w:rPr>
                <w:sz w:val="24"/>
              </w:rPr>
              <w:t xml:space="preserve">  </w:t>
            </w:r>
          </w:p>
        </w:tc>
      </w:tr>
    </w:tbl>
    <w:p w:rsidR="004B6CD3" w:rsidRDefault="004B6CD3" w:rsidP="004B6CD3">
      <w:pPr>
        <w:spacing w:after="0" w:line="240" w:lineRule="auto"/>
        <w:rPr>
          <w:sz w:val="24"/>
          <w:szCs w:val="24"/>
        </w:rPr>
      </w:pPr>
    </w:p>
    <w:p w:rsidR="004B6CD3" w:rsidRDefault="004B6CD3" w:rsidP="004B6CD3">
      <w:pPr>
        <w:spacing w:after="0" w:line="240" w:lineRule="auto"/>
        <w:rPr>
          <w:sz w:val="24"/>
          <w:szCs w:val="24"/>
        </w:rPr>
      </w:pPr>
    </w:p>
    <w:p w:rsidR="004B6CD3" w:rsidRPr="008E6EF0" w:rsidRDefault="004B6CD3" w:rsidP="004B6CD3">
      <w:pPr>
        <w:spacing w:after="0" w:line="240" w:lineRule="auto"/>
        <w:jc w:val="both"/>
        <w:rPr>
          <w:sz w:val="24"/>
          <w:szCs w:val="24"/>
          <w:u w:val="single"/>
        </w:rPr>
      </w:pPr>
      <w:r w:rsidRPr="008E6EF0">
        <w:rPr>
          <w:sz w:val="24"/>
          <w:szCs w:val="24"/>
          <w:u w:val="single"/>
        </w:rPr>
        <w:t>Cel szczegółowy 4.</w:t>
      </w:r>
    </w:p>
    <w:p w:rsidR="004B6CD3" w:rsidRDefault="004B6CD3" w:rsidP="004B6CD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Zwiększenie świadomości społecznej mieszkańców Sieradza  z zakresu przeciwdziałania przemocy w rodzinie.</w:t>
      </w:r>
    </w:p>
    <w:p w:rsidR="004B6CD3" w:rsidRDefault="004B6CD3" w:rsidP="004B6CD3">
      <w:pPr>
        <w:spacing w:after="0" w:line="240" w:lineRule="auto"/>
        <w:jc w:val="both"/>
        <w:rPr>
          <w:sz w:val="24"/>
          <w:szCs w:val="24"/>
        </w:rPr>
      </w:pPr>
    </w:p>
    <w:p w:rsidR="004B6CD3" w:rsidRDefault="004B6CD3" w:rsidP="004B6CD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Prowadzenie działalności o charakterze edukacyjno – profilaktycznym w środowisku lokalnym.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4B6CD3" w:rsidTr="00222F4D">
        <w:tc>
          <w:tcPr>
            <w:tcW w:w="9212" w:type="dxa"/>
          </w:tcPr>
          <w:p w:rsidR="004B6CD3" w:rsidRPr="007E55F0" w:rsidRDefault="004B6CD3" w:rsidP="00222F4D">
            <w:pPr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>4.1 Ekspozycja treści informacyjnych dotyczących przeciwdziałania przemocy w rodzinie</w:t>
            </w:r>
          </w:p>
          <w:p w:rsidR="004B6CD3" w:rsidRPr="007E55F0" w:rsidRDefault="004B6CD3" w:rsidP="00222F4D">
            <w:pPr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       i ochrony ofiar przemocy w rodzinie np. na autobusie Miejskiego Przedsiębiorstwa </w:t>
            </w:r>
          </w:p>
          <w:p w:rsidR="004B6CD3" w:rsidRDefault="004B6CD3" w:rsidP="00222F4D">
            <w:pPr>
              <w:rPr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       Komunikacji.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4B6CD3" w:rsidTr="00222F4D">
        <w:tc>
          <w:tcPr>
            <w:tcW w:w="9212" w:type="dxa"/>
          </w:tcPr>
          <w:p w:rsidR="004B6CD3" w:rsidRPr="004F7C1F" w:rsidRDefault="004B6CD3" w:rsidP="00222F4D">
            <w:pPr>
              <w:ind w:right="5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2018 r. nadal trwała </w:t>
            </w:r>
            <w:r w:rsidRPr="004F7C1F">
              <w:rPr>
                <w:sz w:val="24"/>
                <w:szCs w:val="24"/>
              </w:rPr>
              <w:t xml:space="preserve">mobilna akcja informacyjna dot. przeciwdziałania przemocy    </w:t>
            </w:r>
            <w:r>
              <w:rPr>
                <w:sz w:val="24"/>
                <w:szCs w:val="24"/>
              </w:rPr>
              <w:t xml:space="preserve">                    w rodzinie zapoczątkowana w 2014 r. przez Zespół Interdyscyplinarny. Ulicami</w:t>
            </w:r>
            <w:r w:rsidRPr="004F7C1F">
              <w:rPr>
                <w:sz w:val="24"/>
                <w:szCs w:val="24"/>
              </w:rPr>
              <w:t xml:space="preserve"> miasta Sieradza </w:t>
            </w:r>
            <w:r>
              <w:rPr>
                <w:sz w:val="24"/>
                <w:szCs w:val="24"/>
              </w:rPr>
              <w:t xml:space="preserve">w okresie od stycznia do marca jeździł </w:t>
            </w:r>
            <w:r w:rsidRPr="004F7C1F">
              <w:rPr>
                <w:sz w:val="24"/>
                <w:szCs w:val="24"/>
              </w:rPr>
              <w:t xml:space="preserve"> wynaj</w:t>
            </w:r>
            <w:r>
              <w:rPr>
                <w:sz w:val="24"/>
                <w:szCs w:val="24"/>
              </w:rPr>
              <w:t xml:space="preserve">ęty </w:t>
            </w:r>
            <w:r w:rsidRPr="004F7C1F">
              <w:rPr>
                <w:sz w:val="24"/>
                <w:szCs w:val="24"/>
              </w:rPr>
              <w:t>i oplakatowany reklamą „Reaguj na przemoc w rodzinie” autobus.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B6CD3" w:rsidTr="00222F4D">
        <w:tc>
          <w:tcPr>
            <w:tcW w:w="9212" w:type="dxa"/>
          </w:tcPr>
          <w:p w:rsidR="004B6CD3" w:rsidRPr="007E55F0" w:rsidRDefault="004B6CD3" w:rsidP="00222F4D">
            <w:pPr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4.2 </w:t>
            </w:r>
            <w:r>
              <w:rPr>
                <w:b/>
                <w:sz w:val="24"/>
                <w:szCs w:val="24"/>
              </w:rPr>
              <w:t>Podniesienie poziomu wiedzy i świadomości społecznej w zakresie przeciwdziałania przemocy w rodzinie poprzez współudział w zorganizowanych kampaniach oraz udostępnianie plakatów, ulotek, broszur</w:t>
            </w:r>
            <w:r w:rsidRPr="007E55F0">
              <w:rPr>
                <w:b/>
                <w:sz w:val="24"/>
                <w:szCs w:val="24"/>
              </w:rPr>
              <w:t>.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4B6CD3" w:rsidTr="00222F4D">
        <w:tc>
          <w:tcPr>
            <w:tcW w:w="9212" w:type="dxa"/>
          </w:tcPr>
          <w:p w:rsidR="004B6CD3" w:rsidRPr="00E130AB" w:rsidRDefault="004B6CD3" w:rsidP="00222F4D">
            <w:pPr>
              <w:rPr>
                <w:sz w:val="24"/>
                <w:szCs w:val="24"/>
              </w:rPr>
            </w:pPr>
            <w:r>
              <w:rPr>
                <w:rStyle w:val="Pogrubienie"/>
                <w:sz w:val="24"/>
                <w:szCs w:val="24"/>
              </w:rPr>
              <w:t xml:space="preserve">Udział w konferencji </w:t>
            </w:r>
            <w:r w:rsidRPr="00AC73CB">
              <w:rPr>
                <w:rStyle w:val="Pogrubienie"/>
                <w:sz w:val="24"/>
                <w:szCs w:val="24"/>
              </w:rPr>
              <w:t>"Przeciwdziałanie przemocy w rodzinie jest wyzwaniem dla społeczeństwa XXI wieku"</w:t>
            </w:r>
            <w:r>
              <w:rPr>
                <w:rStyle w:val="Pogrubienie"/>
                <w:sz w:val="24"/>
                <w:szCs w:val="24"/>
              </w:rPr>
              <w:t>;</w:t>
            </w:r>
            <w:r>
              <w:rPr>
                <w:rStyle w:val="Pogrubienie"/>
              </w:rPr>
              <w:t xml:space="preserve"> </w:t>
            </w:r>
            <w:r>
              <w:rPr>
                <w:rFonts w:cs="Arial"/>
                <w:sz w:val="24"/>
              </w:rPr>
              <w:t xml:space="preserve">spotkanie z uczestnikami Dyskusyjnego Klubu Książki w Miejskiej Bibliotece Publicznej, na temat przeciwdziałania przemocy w rodzinie. </w:t>
            </w:r>
            <w:r>
              <w:rPr>
                <w:sz w:val="24"/>
                <w:szCs w:val="24"/>
              </w:rPr>
              <w:t xml:space="preserve">Na bieżąco udostępniane są ulotki dot. przeciwdziałania przemocy w rodzinie. 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4.3 Prowadzenie zajęć profilaktyczno – edukacyjnych w szkołach z zakresu </w:t>
            </w:r>
          </w:p>
          <w:p w:rsidR="004B6CD3" w:rsidRPr="007E55F0" w:rsidRDefault="004B6CD3" w:rsidP="00222F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Pr="007E55F0">
              <w:rPr>
                <w:b/>
                <w:sz w:val="24"/>
                <w:szCs w:val="24"/>
              </w:rPr>
              <w:t>przeciwdziałania przemocy i agresji.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4B6CD3" w:rsidTr="00222F4D">
        <w:tc>
          <w:tcPr>
            <w:tcW w:w="9212" w:type="dxa"/>
          </w:tcPr>
          <w:p w:rsidR="004B6CD3" w:rsidRPr="00590B4E" w:rsidRDefault="004B6CD3" w:rsidP="00222F4D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  <w:t>Zajęcia profilaktyczno-edukacyjne w szkołach wynikają ze s</w:t>
            </w:r>
            <w:r w:rsidRPr="00590B4E">
              <w:rPr>
                <w:rFonts w:eastAsia="Times New Roman" w:cs="Arial"/>
                <w:sz w:val="24"/>
                <w:szCs w:val="24"/>
                <w:lang w:eastAsia="pl-PL"/>
              </w:rPr>
              <w:t>zkolny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ch</w:t>
            </w:r>
            <w:r w:rsidRPr="00590B4E">
              <w:rPr>
                <w:rFonts w:eastAsia="Times New Roman" w:cs="Arial"/>
                <w:sz w:val="24"/>
                <w:szCs w:val="24"/>
                <w:lang w:eastAsia="pl-PL"/>
              </w:rPr>
              <w:t xml:space="preserve"> program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ów</w:t>
            </w:r>
            <w:r w:rsidRPr="00590B4E">
              <w:rPr>
                <w:rFonts w:eastAsia="Times New Roman" w:cs="Arial"/>
                <w:sz w:val="24"/>
                <w:szCs w:val="24"/>
                <w:lang w:eastAsia="pl-PL"/>
              </w:rPr>
              <w:t xml:space="preserve"> profilaktyczny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ch, które korelują m.in. z programami</w:t>
            </w:r>
            <w:r w:rsidRPr="00590B4E">
              <w:rPr>
                <w:rFonts w:eastAsia="Times New Roman" w:cs="Arial"/>
                <w:sz w:val="24"/>
                <w:szCs w:val="24"/>
                <w:lang w:eastAsia="pl-PL"/>
              </w:rPr>
              <w:t xml:space="preserve"> wychowawczym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i szkół</w:t>
            </w:r>
            <w:r w:rsidRPr="00590B4E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</w:tc>
      </w:tr>
      <w:tr w:rsidR="004B6CD3" w:rsidTr="00222F4D">
        <w:tc>
          <w:tcPr>
            <w:tcW w:w="9212" w:type="dxa"/>
          </w:tcPr>
          <w:p w:rsidR="004B6CD3" w:rsidRPr="007E55F0" w:rsidRDefault="004B6CD3" w:rsidP="00222F4D">
            <w:pPr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lastRenderedPageBreak/>
              <w:t xml:space="preserve">4.4 Współpraca z lokalnymi mediami poprzez przekazywanie informacji dotyczących </w:t>
            </w:r>
          </w:p>
          <w:p w:rsidR="004B6CD3" w:rsidRDefault="004B6CD3" w:rsidP="00222F4D">
            <w:pPr>
              <w:rPr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      podejmowanych działań z zakresu przeciwdziałania zjawisku przemocy.</w:t>
            </w:r>
          </w:p>
        </w:tc>
      </w:tr>
      <w:tr w:rsidR="004B6CD3" w:rsidTr="00222F4D">
        <w:tc>
          <w:tcPr>
            <w:tcW w:w="9212" w:type="dxa"/>
          </w:tcPr>
          <w:p w:rsidR="004B6CD3" w:rsidRDefault="004B6CD3" w:rsidP="00222F4D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4B6CD3" w:rsidTr="00222F4D">
        <w:tc>
          <w:tcPr>
            <w:tcW w:w="9212" w:type="dxa"/>
          </w:tcPr>
          <w:p w:rsidR="004B6CD3" w:rsidRPr="0006106A" w:rsidRDefault="004B6CD3" w:rsidP="00222F4D">
            <w:pPr>
              <w:rPr>
                <w:sz w:val="24"/>
                <w:szCs w:val="24"/>
              </w:rPr>
            </w:pPr>
            <w:r w:rsidRPr="0006106A">
              <w:rPr>
                <w:sz w:val="24"/>
                <w:szCs w:val="24"/>
              </w:rPr>
              <w:t>Przekazywanie poprzez media treści informacyjno – edukacyjnych z zakresu przeciwdziałania przemocy w rodzinie np. dot. Ogólnopolskiego Tygodnia Pomocy Ofiarom Przestępstw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C27FA2" w:rsidRDefault="00C27FA2"/>
    <w:sectPr w:rsidR="00C27FA2" w:rsidSect="00C27F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E60DE"/>
    <w:multiLevelType w:val="multilevel"/>
    <w:tmpl w:val="D94490DC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1">
    <w:nsid w:val="2D4852B4"/>
    <w:multiLevelType w:val="multilevel"/>
    <w:tmpl w:val="0EBA50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5423B14"/>
    <w:multiLevelType w:val="multilevel"/>
    <w:tmpl w:val="7C2887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648B78C4"/>
    <w:multiLevelType w:val="multilevel"/>
    <w:tmpl w:val="958A47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6CD3"/>
    <w:rsid w:val="00321569"/>
    <w:rsid w:val="004B6CD3"/>
    <w:rsid w:val="00A156B4"/>
    <w:rsid w:val="00C27FA2"/>
    <w:rsid w:val="00CC3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6C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6CD3"/>
    <w:pPr>
      <w:ind w:left="720"/>
      <w:contextualSpacing/>
    </w:pPr>
  </w:style>
  <w:style w:type="table" w:styleId="Tabela-Siatka">
    <w:name w:val="Table Grid"/>
    <w:basedOn w:val="Standardowy"/>
    <w:uiPriority w:val="59"/>
    <w:rsid w:val="004B6C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semiHidden/>
    <w:rsid w:val="004B6CD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B6CD3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B6C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B6CD3"/>
  </w:style>
  <w:style w:type="character" w:styleId="Pogrubienie">
    <w:name w:val="Strong"/>
    <w:basedOn w:val="Domylnaczcionkaakapitu"/>
    <w:uiPriority w:val="22"/>
    <w:qFormat/>
    <w:rsid w:val="004B6CD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C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1082</Words>
  <Characters>6492</Characters>
  <Application>Microsoft Office Word</Application>
  <DocSecurity>0</DocSecurity>
  <Lines>54</Lines>
  <Paragraphs>15</Paragraphs>
  <ScaleCrop>false</ScaleCrop>
  <Company/>
  <LinksUpToDate>false</LinksUpToDate>
  <CharactersWithSpaces>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admmops</dc:creator>
  <cp:lastModifiedBy>pracownik</cp:lastModifiedBy>
  <cp:revision>2</cp:revision>
  <dcterms:created xsi:type="dcterms:W3CDTF">2019-03-18T13:33:00Z</dcterms:created>
  <dcterms:modified xsi:type="dcterms:W3CDTF">2019-03-18T13:33:00Z</dcterms:modified>
</cp:coreProperties>
</file>